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6FC04A02" w:rsidR="00B77F6B" w:rsidRPr="00862F89" w:rsidRDefault="00B77F6B" w:rsidP="00B77F6B">
      <w:pPr>
        <w:jc w:val="center"/>
        <w:rPr>
          <w:b/>
          <w:sz w:val="20"/>
          <w:szCs w:val="20"/>
          <w:lang w:val="kk-KZ"/>
        </w:rPr>
      </w:pPr>
      <w:r w:rsidRPr="00862F89">
        <w:rPr>
          <w:b/>
          <w:sz w:val="20"/>
          <w:szCs w:val="20"/>
          <w:lang w:val="kk-KZ"/>
        </w:rPr>
        <w:t>202</w:t>
      </w:r>
      <w:r w:rsidR="000E4D0F">
        <w:rPr>
          <w:b/>
          <w:sz w:val="20"/>
          <w:szCs w:val="20"/>
          <w:lang w:val="en-US"/>
        </w:rPr>
        <w:t>5</w:t>
      </w:r>
      <w:r w:rsidRPr="00862F89">
        <w:rPr>
          <w:b/>
          <w:sz w:val="20"/>
          <w:szCs w:val="20"/>
          <w:lang w:val="kk-KZ"/>
        </w:rPr>
        <w:t>-202</w:t>
      </w:r>
      <w:r w:rsidR="000E4D0F">
        <w:rPr>
          <w:b/>
          <w:sz w:val="20"/>
          <w:szCs w:val="20"/>
          <w:lang w:val="en-US"/>
        </w:rPr>
        <w:t>6</w:t>
      </w:r>
      <w:r w:rsidRPr="00862F89">
        <w:rPr>
          <w:b/>
          <w:sz w:val="20"/>
          <w:szCs w:val="20"/>
          <w:lang w:val="kk-KZ"/>
        </w:rPr>
        <w:t xml:space="preserve"> оқу жылының </w:t>
      </w:r>
      <w:r w:rsidR="0034142C">
        <w:rPr>
          <w:b/>
          <w:sz w:val="20"/>
          <w:szCs w:val="20"/>
          <w:lang w:val="kk-KZ"/>
        </w:rPr>
        <w:t>көктемгі семестр</w:t>
      </w:r>
    </w:p>
    <w:p w14:paraId="2675C83A" w14:textId="58272006" w:rsidR="00B77F6B" w:rsidRPr="009A6392" w:rsidRDefault="00B77F6B" w:rsidP="00B77F6B">
      <w:pPr>
        <w:jc w:val="center"/>
        <w:rPr>
          <w:b/>
          <w:sz w:val="20"/>
          <w:szCs w:val="20"/>
          <w:lang w:val="kk-KZ"/>
        </w:rPr>
      </w:pPr>
      <w:r w:rsidRPr="00862F89">
        <w:rPr>
          <w:b/>
          <w:sz w:val="20"/>
          <w:szCs w:val="20"/>
          <w:lang w:val="kk-KZ"/>
        </w:rPr>
        <w:t>«</w:t>
      </w:r>
      <w:r w:rsidR="00897098" w:rsidRPr="00897098">
        <w:rPr>
          <w:b/>
          <w:sz w:val="20"/>
          <w:szCs w:val="20"/>
          <w:lang w:val="kk-KZ"/>
        </w:rPr>
        <w:t>6В05204-Метеорология</w:t>
      </w:r>
      <w:r w:rsidRPr="00862F89">
        <w:rPr>
          <w:b/>
          <w:sz w:val="20"/>
          <w:szCs w:val="20"/>
          <w:lang w:val="kk-KZ"/>
        </w:rPr>
        <w:t xml:space="preserve">» білім беру бағдарламасы </w:t>
      </w:r>
    </w:p>
    <w:p w14:paraId="61BA6E00" w14:textId="77777777" w:rsidR="00FC1689" w:rsidRPr="003F2DC5" w:rsidRDefault="00FC1689" w:rsidP="00591BDF">
      <w:pPr>
        <w:rPr>
          <w:b/>
          <w:sz w:val="20"/>
          <w:szCs w:val="20"/>
        </w:rPr>
      </w:pPr>
    </w:p>
    <w:p w14:paraId="08DD5C4C" w14:textId="670B0E91" w:rsidR="00227FC8" w:rsidRPr="00D07190" w:rsidRDefault="00227FC8" w:rsidP="00774A6F">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142"/>
        <w:gridCol w:w="1418"/>
        <w:gridCol w:w="1134"/>
        <w:gridCol w:w="992"/>
        <w:gridCol w:w="1417"/>
        <w:gridCol w:w="1701"/>
      </w:tblGrid>
      <w:tr w:rsidR="00535DED" w:rsidRPr="003F2DC5" w14:paraId="5604C441" w14:textId="77777777" w:rsidTr="004D3F7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3C5875C7" w:rsidR="00E55C26" w:rsidRPr="00B77F6B" w:rsidRDefault="00B77F6B" w:rsidP="00897098">
            <w:pPr>
              <w:jc w:val="cente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атауы</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22C24BB2" w:rsidR="00E55C26" w:rsidRPr="00EB0909" w:rsidRDefault="00B77F6B" w:rsidP="00897098">
            <w:pPr>
              <w:jc w:val="center"/>
              <w:rPr>
                <w:b/>
                <w:sz w:val="20"/>
                <w:szCs w:val="20"/>
                <w:lang w:val="en-US"/>
              </w:rPr>
            </w:pPr>
            <w:r w:rsidRPr="00EB0909">
              <w:rPr>
                <w:b/>
                <w:sz w:val="20"/>
                <w:szCs w:val="20"/>
                <w:lang w:val="kk-KZ"/>
              </w:rPr>
              <w:t>Білім алушының өзіндік жұмысы</w:t>
            </w:r>
          </w:p>
          <w:p w14:paraId="4C1423F1" w14:textId="106AAD1C" w:rsidR="005F518B" w:rsidRPr="00EB0909" w:rsidRDefault="005F518B" w:rsidP="00897098">
            <w:pPr>
              <w:jc w:val="center"/>
              <w:rPr>
                <w:b/>
                <w:sz w:val="20"/>
                <w:szCs w:val="20"/>
                <w:lang w:val="en-US"/>
              </w:rPr>
            </w:pPr>
            <w:r w:rsidRPr="00EB0909">
              <w:rPr>
                <w:b/>
                <w:sz w:val="20"/>
                <w:szCs w:val="20"/>
                <w:lang w:val="en-US"/>
              </w:rPr>
              <w:t>(</w:t>
            </w:r>
            <w:r w:rsidR="009A622B">
              <w:rPr>
                <w:b/>
                <w:sz w:val="20"/>
                <w:szCs w:val="20"/>
                <w:lang w:val="kk-KZ"/>
              </w:rPr>
              <w:t>С</w:t>
            </w:r>
            <w:r w:rsidR="00B77F6B">
              <w:rPr>
                <w:b/>
                <w:sz w:val="20"/>
                <w:szCs w:val="20"/>
                <w:lang w:val="kk-KZ"/>
              </w:rPr>
              <w:t>ӨЖ</w:t>
            </w:r>
            <w:r w:rsidRPr="00EB0909">
              <w:rPr>
                <w:b/>
                <w:sz w:val="20"/>
                <w:szCs w:val="20"/>
                <w:lang w:val="en-US"/>
              </w:rPr>
              <w:t>)</w:t>
            </w:r>
          </w:p>
          <w:p w14:paraId="5604C43D" w14:textId="4EC2F074" w:rsidR="00AC0EFC" w:rsidRPr="00EB0909" w:rsidRDefault="00AC0EFC" w:rsidP="00897098">
            <w:pPr>
              <w:jc w:val="center"/>
              <w:rPr>
                <w:bCs/>
                <w:i/>
                <w:iCs/>
                <w:sz w:val="16"/>
                <w:szCs w:val="16"/>
                <w:lang w:val="en-US"/>
              </w:rPr>
            </w:pPr>
          </w:p>
        </w:tc>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897098">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897098">
            <w:pPr>
              <w:jc w:val="cente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47FDF966" w:rsidR="0043016B" w:rsidRDefault="0043016B" w:rsidP="00897098">
            <w:pPr>
              <w:jc w:val="center"/>
              <w:rPr>
                <w:b/>
                <w:sz w:val="20"/>
                <w:szCs w:val="20"/>
                <w:lang w:val="kk-KZ"/>
              </w:rPr>
            </w:pPr>
            <w:r>
              <w:rPr>
                <w:b/>
                <w:sz w:val="20"/>
                <w:szCs w:val="20"/>
                <w:lang w:val="kk-KZ"/>
              </w:rPr>
              <w:t>жалпы</w:t>
            </w:r>
          </w:p>
          <w:p w14:paraId="5604C43F" w14:textId="42709710" w:rsidR="0043016B" w:rsidRPr="003F2DC5" w:rsidRDefault="0043016B" w:rsidP="00897098">
            <w:pPr>
              <w:jc w:val="cente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555877B" w:rsidR="0043016B" w:rsidRPr="0043016B" w:rsidRDefault="0043016B" w:rsidP="00897098">
            <w:pPr>
              <w:jc w:val="center"/>
              <w:rPr>
                <w:b/>
                <w:sz w:val="20"/>
                <w:szCs w:val="20"/>
              </w:rPr>
            </w:pPr>
            <w:r>
              <w:rPr>
                <w:b/>
                <w:sz w:val="20"/>
                <w:szCs w:val="20"/>
                <w:lang w:val="kk-KZ"/>
              </w:rPr>
              <w:t>Оқытушының жетекшілігімен б</w:t>
            </w:r>
            <w:r w:rsidRPr="00EB0909">
              <w:rPr>
                <w:b/>
                <w:sz w:val="20"/>
                <w:szCs w:val="20"/>
                <w:lang w:val="kk-KZ"/>
              </w:rPr>
              <w:t>ілім алушының өзіндік жұмысы</w:t>
            </w:r>
          </w:p>
          <w:p w14:paraId="5604C440" w14:textId="278F658A" w:rsidR="00E55C26" w:rsidRPr="00AC0EFC" w:rsidRDefault="0043016B" w:rsidP="00897098">
            <w:pPr>
              <w:jc w:val="center"/>
              <w:rPr>
                <w:bCs/>
                <w:i/>
                <w:iCs/>
                <w:color w:val="FF0000"/>
                <w:sz w:val="16"/>
                <w:szCs w:val="16"/>
              </w:rPr>
            </w:pPr>
            <w:r w:rsidRPr="0043016B">
              <w:rPr>
                <w:b/>
                <w:sz w:val="20"/>
                <w:szCs w:val="20"/>
              </w:rPr>
              <w:t>(</w:t>
            </w:r>
            <w:r>
              <w:rPr>
                <w:b/>
                <w:sz w:val="20"/>
                <w:szCs w:val="20"/>
                <w:lang w:val="kk-KZ"/>
              </w:rPr>
              <w:t>ОБӨЖ</w:t>
            </w:r>
            <w:r w:rsidRPr="0043016B">
              <w:rPr>
                <w:b/>
                <w:sz w:val="20"/>
                <w:szCs w:val="20"/>
              </w:rPr>
              <w:t>)</w:t>
            </w:r>
          </w:p>
        </w:tc>
      </w:tr>
      <w:tr w:rsidR="00535DED" w:rsidRPr="003F2DC5" w14:paraId="5604C44A" w14:textId="77777777" w:rsidTr="004D3F79">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417"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897098">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443EFCDD" w:rsidR="00EB0909" w:rsidRPr="003F2DC5" w:rsidRDefault="00EB0909" w:rsidP="00897098">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725567D" w:rsidR="00EB0909" w:rsidRPr="003F2DC5" w:rsidRDefault="00EB0909" w:rsidP="00B55DCF">
            <w:pPr>
              <w:jc w:val="center"/>
              <w:rPr>
                <w:b/>
                <w:sz w:val="20"/>
                <w:szCs w:val="20"/>
              </w:rPr>
            </w:pPr>
            <w:r w:rsidRPr="002655E7">
              <w:rPr>
                <w:b/>
                <w:sz w:val="20"/>
                <w:szCs w:val="20"/>
              </w:rPr>
              <w:t xml:space="preserve">Зерт. </w:t>
            </w:r>
            <w:r w:rsidR="00B55DCF">
              <w:rPr>
                <w:b/>
                <w:sz w:val="20"/>
                <w:szCs w:val="20"/>
                <w:lang w:val="kk-KZ"/>
              </w:rPr>
              <w:t>с</w:t>
            </w:r>
            <w:r w:rsidRPr="002655E7">
              <w:rPr>
                <w:b/>
                <w:sz w:val="20"/>
                <w:szCs w:val="20"/>
                <w:lang w:val="kk-KZ"/>
              </w:rPr>
              <w:t>абақ</w:t>
            </w:r>
            <w:r w:rsidR="00B55DCF">
              <w:rPr>
                <w:b/>
                <w:sz w:val="20"/>
                <w:szCs w:val="20"/>
                <w:lang w:val="kk-KZ"/>
              </w:rPr>
              <w:t>-</w:t>
            </w:r>
            <w:r w:rsidRPr="002655E7">
              <w:rPr>
                <w:b/>
                <w:sz w:val="20"/>
                <w:szCs w:val="20"/>
                <w:lang w:val="kk-KZ"/>
              </w:rPr>
              <w:t>тар</w:t>
            </w:r>
            <w:r w:rsidRPr="002655E7">
              <w:rPr>
                <w:b/>
                <w:sz w:val="20"/>
                <w:szCs w:val="20"/>
              </w:rPr>
              <w:t xml:space="preserve"> (ЗС)</w:t>
            </w:r>
          </w:p>
        </w:tc>
        <w:tc>
          <w:tcPr>
            <w:tcW w:w="1417"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04D3F7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5E2D4" w14:textId="77777777" w:rsidR="009A622B" w:rsidRDefault="009A622B" w:rsidP="00897098">
            <w:pPr>
              <w:rPr>
                <w:color w:val="000000"/>
                <w:sz w:val="20"/>
                <w:szCs w:val="20"/>
                <w:lang w:val="kk-KZ"/>
              </w:rPr>
            </w:pPr>
            <w:r>
              <w:t>79303</w:t>
            </w:r>
            <w:r w:rsidRPr="00897098">
              <w:rPr>
                <w:color w:val="000000"/>
                <w:sz w:val="20"/>
                <w:szCs w:val="20"/>
                <w:lang w:val="kk-KZ"/>
              </w:rPr>
              <w:t xml:space="preserve"> </w:t>
            </w:r>
          </w:p>
          <w:p w14:paraId="5604C44C" w14:textId="64627E1E" w:rsidR="00897098" w:rsidRPr="00897098" w:rsidRDefault="009A622B" w:rsidP="00897098">
            <w:pPr>
              <w:rPr>
                <w:sz w:val="20"/>
                <w:szCs w:val="20"/>
              </w:rPr>
            </w:pPr>
            <w:r>
              <w:rPr>
                <w:sz w:val="20"/>
                <w:szCs w:val="20"/>
                <w:lang w:val="kk-KZ"/>
              </w:rPr>
              <w:t>Экономи</w:t>
            </w:r>
            <w:r w:rsidRPr="003630CE">
              <w:rPr>
                <w:sz w:val="20"/>
                <w:szCs w:val="20"/>
              </w:rPr>
              <w:t>к</w:t>
            </w:r>
            <w:r w:rsidRPr="003630CE">
              <w:rPr>
                <w:sz w:val="20"/>
                <w:szCs w:val="20"/>
                <w:lang w:val="kk-KZ"/>
              </w:rPr>
              <w:t>алық</w:t>
            </w:r>
            <w:r w:rsidRPr="00460274">
              <w:rPr>
                <w:sz w:val="20"/>
                <w:szCs w:val="20"/>
                <w:lang w:val="kk-KZ"/>
              </w:rPr>
              <w:t xml:space="preserve"> метеорология</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CAB0612" w:rsidR="00AB0852" w:rsidRPr="002E0D20" w:rsidRDefault="002E0D20" w:rsidP="00897098">
            <w:pPr>
              <w:jc w:val="center"/>
              <w:rPr>
                <w:sz w:val="20"/>
                <w:szCs w:val="20"/>
                <w:lang w:val="kk-KZ"/>
              </w:rPr>
            </w:pPr>
            <w:r>
              <w:rPr>
                <w:sz w:val="20"/>
                <w:szCs w:val="20"/>
                <w:lang w:val="kk-KZ"/>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A76CBDD" w:rsidR="00AB0852" w:rsidRPr="003F2DC5" w:rsidRDefault="00897098" w:rsidP="00897098">
            <w:pPr>
              <w:jc w:val="center"/>
              <w:rPr>
                <w:sz w:val="20"/>
                <w:szCs w:val="20"/>
              </w:rPr>
            </w:pPr>
            <w:r w:rsidRPr="00897098">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615C7DD" w:rsidR="00AB0852" w:rsidRPr="003F2DC5" w:rsidRDefault="00AB0852" w:rsidP="00897098">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E616B30" w:rsidR="00AB0852" w:rsidRPr="003F2DC5" w:rsidRDefault="00917C68" w:rsidP="00897098">
            <w:pPr>
              <w:jc w:val="center"/>
              <w:rPr>
                <w:sz w:val="20"/>
                <w:szCs w:val="20"/>
              </w:rPr>
            </w:pPr>
            <w:r>
              <w:rPr>
                <w:sz w:val="20"/>
                <w:szCs w:val="20"/>
              </w:rPr>
              <w:t>3</w:t>
            </w:r>
            <w:r w:rsidR="00897098" w:rsidRPr="00897098">
              <w:rPr>
                <w:sz w:val="20"/>
                <w:szCs w:val="20"/>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16FF1A9" w:rsidR="00AB0852" w:rsidRPr="003F2DC5" w:rsidRDefault="00917C68" w:rsidP="00897098">
            <w:pPr>
              <w:jc w:val="center"/>
              <w:rPr>
                <w:sz w:val="20"/>
                <w:szCs w:val="20"/>
              </w:rPr>
            </w:pPr>
            <w:r>
              <w:rPr>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BC853F4" w:rsidR="00AB0852" w:rsidRPr="002E0D20" w:rsidRDefault="002E0D20" w:rsidP="00897098">
            <w:pPr>
              <w:jc w:val="center"/>
              <w:rPr>
                <w:sz w:val="20"/>
                <w:szCs w:val="20"/>
                <w:lang w:val="kk-KZ"/>
              </w:rPr>
            </w:pPr>
            <w:r>
              <w:rPr>
                <w:sz w:val="20"/>
                <w:szCs w:val="20"/>
                <w:lang w:val="kk-KZ"/>
              </w:rPr>
              <w:t>7</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0E4D0F" w14:paraId="5604C45B" w14:textId="77777777" w:rsidTr="004D3F7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897098">
            <w:pPr>
              <w:pBdr>
                <w:top w:val="nil"/>
                <w:left w:val="nil"/>
                <w:bottom w:val="nil"/>
                <w:right w:val="nil"/>
                <w:between w:val="nil"/>
              </w:pBdr>
              <w:jc w:val="cente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DCB4AB2" w:rsidR="002B4684" w:rsidRPr="00953962" w:rsidRDefault="0078340B" w:rsidP="00897098">
            <w:pPr>
              <w:jc w:val="center"/>
              <w:rPr>
                <w:b/>
                <w:sz w:val="20"/>
                <w:szCs w:val="20"/>
              </w:rPr>
            </w:pPr>
            <w:r w:rsidRPr="00953962">
              <w:rPr>
                <w:b/>
                <w:sz w:val="20"/>
                <w:szCs w:val="20"/>
              </w:rPr>
              <w:t>Цикл</w:t>
            </w:r>
            <w:r w:rsidR="008131FF">
              <w:rPr>
                <w:b/>
                <w:sz w:val="20"/>
                <w:szCs w:val="20"/>
                <w:lang w:val="kk-KZ"/>
              </w:rPr>
              <w:t>ы</w:t>
            </w:r>
            <w:r w:rsidRPr="00953962">
              <w:rPr>
                <w:b/>
                <w:sz w:val="20"/>
                <w:szCs w:val="20"/>
              </w:rPr>
              <w:t>,</w:t>
            </w:r>
          </w:p>
          <w:p w14:paraId="5604C457" w14:textId="1FE4F428" w:rsidR="0078340B" w:rsidRPr="008131FF" w:rsidRDefault="0078340B" w:rsidP="00897098">
            <w:pPr>
              <w:jc w:val="center"/>
              <w:rPr>
                <w:b/>
                <w:sz w:val="20"/>
                <w:szCs w:val="20"/>
                <w:lang w:val="kk-KZ"/>
              </w:rPr>
            </w:pPr>
            <w:r w:rsidRPr="00953962">
              <w:rPr>
                <w:b/>
                <w:sz w:val="20"/>
                <w:szCs w:val="20"/>
              </w:rPr>
              <w:t>компонент</w:t>
            </w:r>
            <w:r w:rsidR="008131FF">
              <w:rPr>
                <w:b/>
                <w:sz w:val="20"/>
                <w:szCs w:val="20"/>
                <w:lang w:val="kk-KZ"/>
              </w:rPr>
              <w:t>і</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897098">
            <w:pPr>
              <w:jc w:val="center"/>
              <w:rPr>
                <w:b/>
                <w:sz w:val="20"/>
                <w:szCs w:val="20"/>
                <w:lang w:val="kk-KZ"/>
              </w:rPr>
            </w:pPr>
            <w:r>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897098">
            <w:pPr>
              <w:jc w:val="center"/>
              <w:rPr>
                <w:b/>
                <w:sz w:val="20"/>
                <w:szCs w:val="20"/>
                <w:lang w:val="kk-KZ"/>
              </w:rPr>
            </w:pPr>
            <w:r>
              <w:rPr>
                <w:b/>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97098">
            <w:pPr>
              <w:jc w:val="cente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897098" w14:paraId="5604C461" w14:textId="77777777" w:rsidTr="004D3F7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49908E58" w:rsidR="00897098" w:rsidRPr="00897098" w:rsidRDefault="00A87411" w:rsidP="00897098">
            <w:pPr>
              <w:pBdr>
                <w:top w:val="nil"/>
                <w:left w:val="nil"/>
                <w:bottom w:val="nil"/>
                <w:right w:val="nil"/>
                <w:between w:val="nil"/>
              </w:pBdr>
              <w:jc w:val="center"/>
              <w:rPr>
                <w:bCs/>
                <w:iCs/>
                <w:sz w:val="20"/>
                <w:szCs w:val="20"/>
                <w:lang w:val="kk-KZ"/>
              </w:rPr>
            </w:pPr>
            <w:r w:rsidRPr="00897098">
              <w:rPr>
                <w:bCs/>
                <w:iCs/>
                <w:sz w:val="20"/>
                <w:szCs w:val="20"/>
                <w:lang w:val="kk-KZ"/>
              </w:rPr>
              <w:t>Оф</w:t>
            </w:r>
            <w:r w:rsidR="008131FF" w:rsidRPr="00897098">
              <w:rPr>
                <w:bCs/>
                <w:iCs/>
                <w:sz w:val="20"/>
                <w:szCs w:val="20"/>
                <w:lang w:val="kk-KZ"/>
              </w:rPr>
              <w:t>ф</w:t>
            </w:r>
            <w:r w:rsidR="00897098" w:rsidRPr="00897098">
              <w:rPr>
                <w:bCs/>
                <w:iCs/>
                <w:sz w:val="20"/>
                <w:szCs w:val="20"/>
                <w:lang w:val="kk-KZ"/>
              </w:rPr>
              <w:t>лайн</w:t>
            </w:r>
          </w:p>
          <w:p w14:paraId="5604C45C" w14:textId="5442669C" w:rsidR="00A77510" w:rsidRPr="008F66D7"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E33D98" w14:textId="77777777" w:rsidR="00A77510" w:rsidRDefault="00FD0523" w:rsidP="00FD0523">
            <w:pPr>
              <w:jc w:val="center"/>
              <w:rPr>
                <w:sz w:val="20"/>
                <w:szCs w:val="20"/>
                <w:lang w:val="kk-KZ"/>
              </w:rPr>
            </w:pPr>
            <w:r>
              <w:rPr>
                <w:sz w:val="20"/>
                <w:szCs w:val="20"/>
                <w:lang w:val="kk-KZ"/>
              </w:rPr>
              <w:t>БП</w:t>
            </w:r>
          </w:p>
          <w:p w14:paraId="5604C45D" w14:textId="29184B1E" w:rsidR="00FD0523" w:rsidRPr="00FD0523" w:rsidRDefault="009A622B" w:rsidP="00696AB4">
            <w:pPr>
              <w:jc w:val="center"/>
              <w:rPr>
                <w:sz w:val="20"/>
                <w:szCs w:val="20"/>
                <w:lang w:val="kk-KZ"/>
              </w:rPr>
            </w:pPr>
            <w:r>
              <w:rPr>
                <w:sz w:val="20"/>
                <w:szCs w:val="20"/>
                <w:lang w:val="kk-KZ"/>
              </w:rPr>
              <w:t>Т</w:t>
            </w:r>
            <w:r w:rsidR="00FD0523">
              <w:rPr>
                <w:sz w:val="20"/>
                <w:szCs w:val="20"/>
                <w:lang w:val="kk-KZ"/>
              </w:rPr>
              <w:t>К</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A0DED27" w:rsidR="00A77510" w:rsidRPr="00FD0523" w:rsidRDefault="00FD0523" w:rsidP="00FD0523">
            <w:pPr>
              <w:jc w:val="center"/>
              <w:rPr>
                <w:bCs/>
                <w:iCs/>
                <w:sz w:val="20"/>
                <w:szCs w:val="20"/>
                <w:lang w:val="kk-KZ"/>
              </w:rPr>
            </w:pPr>
            <w:r w:rsidRPr="00FD0523">
              <w:rPr>
                <w:bCs/>
                <w:iCs/>
                <w:sz w:val="20"/>
                <w:szCs w:val="20"/>
                <w:lang w:val="kk-KZ"/>
              </w:rPr>
              <w:t>Теориялық (ақпараттық), аналитикалық, проблемалық</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5E56AE88" w:rsidR="00A77510" w:rsidRPr="00E63B32" w:rsidRDefault="00FD0523" w:rsidP="009A622B">
            <w:pPr>
              <w:jc w:val="both"/>
              <w:rPr>
                <w:bCs/>
                <w:iCs/>
                <w:sz w:val="20"/>
                <w:szCs w:val="20"/>
                <w:lang w:val="kk-KZ"/>
              </w:rPr>
            </w:pPr>
            <w:r w:rsidRPr="00E63B32">
              <w:rPr>
                <w:bCs/>
                <w:iCs/>
                <w:sz w:val="20"/>
                <w:szCs w:val="20"/>
                <w:lang w:val="kk-KZ"/>
              </w:rPr>
              <w:t xml:space="preserve">Есептер шығару, </w:t>
            </w:r>
            <w:r w:rsidR="009A622B">
              <w:rPr>
                <w:bCs/>
                <w:iCs/>
                <w:sz w:val="20"/>
                <w:szCs w:val="20"/>
                <w:lang w:val="kk-KZ"/>
              </w:rPr>
              <w:t>аналитикалық, міндеттерді шешу</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36885F14" w:rsidR="00A77510" w:rsidRPr="00FD0523" w:rsidRDefault="000E4D0F" w:rsidP="00FD0523">
            <w:pPr>
              <w:jc w:val="center"/>
              <w:rPr>
                <w:bCs/>
                <w:iCs/>
                <w:sz w:val="20"/>
                <w:szCs w:val="20"/>
                <w:lang w:val="kk-KZ"/>
              </w:rPr>
            </w:pPr>
            <w:r>
              <w:rPr>
                <w:bCs/>
                <w:iCs/>
                <w:sz w:val="20"/>
                <w:szCs w:val="20"/>
                <w:lang w:val="kk-KZ"/>
              </w:rPr>
              <w:t>Универ жү</w:t>
            </w:r>
            <w:r w:rsidR="009A622B">
              <w:rPr>
                <w:bCs/>
                <w:iCs/>
                <w:sz w:val="20"/>
                <w:szCs w:val="20"/>
                <w:lang w:val="kk-KZ"/>
              </w:rPr>
              <w:t>йесінде тестлеу</w:t>
            </w:r>
          </w:p>
        </w:tc>
      </w:tr>
      <w:tr w:rsidR="00CF275E" w:rsidRPr="003F2DC5" w14:paraId="5604C465" w14:textId="77777777" w:rsidTr="004D3F7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24CC6D4" w:rsidR="00A77510" w:rsidRPr="003F2DC5" w:rsidRDefault="008131FF" w:rsidP="002359B8">
            <w:pPr>
              <w:rPr>
                <w:b/>
                <w:sz w:val="20"/>
                <w:szCs w:val="20"/>
              </w:rPr>
            </w:pPr>
            <w:r>
              <w:rPr>
                <w:b/>
                <w:sz w:val="20"/>
                <w:szCs w:val="20"/>
                <w:lang w:val="kk-KZ"/>
              </w:rPr>
              <w:t>Дәріскерлер</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BD2483C" w:rsidR="002359B8" w:rsidRPr="002359B8" w:rsidRDefault="000E4D0F" w:rsidP="009418D3">
            <w:pPr>
              <w:jc w:val="both"/>
              <w:rPr>
                <w:sz w:val="20"/>
                <w:szCs w:val="20"/>
              </w:rPr>
            </w:pPr>
            <w:r>
              <w:rPr>
                <w:sz w:val="20"/>
                <w:lang w:val="kk-KZ"/>
              </w:rPr>
              <w:t>Болатов Кайнар Мерекеевич</w:t>
            </w:r>
          </w:p>
        </w:tc>
        <w:tc>
          <w:tcPr>
            <w:tcW w:w="3118" w:type="dxa"/>
            <w:gridSpan w:val="2"/>
            <w:vMerge/>
          </w:tcPr>
          <w:p w14:paraId="5604C464" w14:textId="77777777" w:rsidR="00A77510" w:rsidRPr="003F2DC5" w:rsidRDefault="00A77510">
            <w:pPr>
              <w:jc w:val="center"/>
              <w:rPr>
                <w:sz w:val="20"/>
                <w:szCs w:val="20"/>
              </w:rPr>
            </w:pPr>
          </w:p>
        </w:tc>
      </w:tr>
      <w:tr w:rsidR="00CF275E" w:rsidRPr="000E4D0F" w14:paraId="5604C469" w14:textId="77777777" w:rsidTr="004D3F7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e-mail</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AEFD1D0" w:rsidR="009A622B" w:rsidRPr="00FD0523" w:rsidRDefault="000E4D0F" w:rsidP="000E4D0F">
            <w:pPr>
              <w:jc w:val="both"/>
              <w:rPr>
                <w:sz w:val="20"/>
                <w:szCs w:val="20"/>
                <w:lang w:val="kk-KZ"/>
              </w:rPr>
            </w:pPr>
            <w:hyperlink r:id="rId11" w:history="1">
              <w:r w:rsidRPr="00076BED">
                <w:rPr>
                  <w:rStyle w:val="af9"/>
                  <w:sz w:val="20"/>
                  <w:szCs w:val="20"/>
                  <w:lang w:val="kk-KZ" w:eastAsia="ru-RU"/>
                </w:rPr>
                <w:t>kaynar.bolatov@kaznu.edu.kz</w:t>
              </w:r>
            </w:hyperlink>
          </w:p>
        </w:tc>
        <w:tc>
          <w:tcPr>
            <w:tcW w:w="3118" w:type="dxa"/>
            <w:gridSpan w:val="2"/>
            <w:vMerge/>
          </w:tcPr>
          <w:p w14:paraId="5604C468" w14:textId="77777777" w:rsidR="00A77510" w:rsidRPr="00FD0523" w:rsidRDefault="00A77510">
            <w:pPr>
              <w:widowControl w:val="0"/>
              <w:pBdr>
                <w:top w:val="nil"/>
                <w:left w:val="nil"/>
                <w:bottom w:val="nil"/>
                <w:right w:val="nil"/>
                <w:between w:val="nil"/>
              </w:pBdr>
              <w:spacing w:line="276" w:lineRule="auto"/>
              <w:rPr>
                <w:sz w:val="20"/>
                <w:szCs w:val="20"/>
                <w:lang w:val="kk-KZ"/>
              </w:rPr>
            </w:pPr>
          </w:p>
        </w:tc>
      </w:tr>
      <w:tr w:rsidR="00CF275E" w:rsidRPr="003F2DC5" w14:paraId="5604C46D" w14:textId="77777777" w:rsidTr="004D3F7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09DA1B20" w:rsidR="00A77510" w:rsidRPr="003F2DC5" w:rsidRDefault="00A77510">
            <w:pPr>
              <w:rPr>
                <w:b/>
                <w:sz w:val="20"/>
                <w:szCs w:val="20"/>
                <w:lang w:val="kk-KZ"/>
              </w:rPr>
            </w:pPr>
            <w:r w:rsidRPr="003F2DC5">
              <w:rPr>
                <w:b/>
                <w:sz w:val="20"/>
                <w:szCs w:val="20"/>
              </w:rPr>
              <w:t>Телефон</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FE7B9AB" w:rsidR="00A77510" w:rsidRPr="003F2DC5" w:rsidRDefault="00FD0523">
            <w:pPr>
              <w:jc w:val="both"/>
              <w:rPr>
                <w:sz w:val="20"/>
                <w:szCs w:val="20"/>
              </w:rPr>
            </w:pPr>
            <w:r w:rsidRPr="001D349C">
              <w:rPr>
                <w:sz w:val="20"/>
                <w:szCs w:val="20"/>
                <w:lang w:val="kk-KZ"/>
              </w:rPr>
              <w:t>377-33-56, 377-33-35 (ішкі 12-25)</w:t>
            </w:r>
          </w:p>
        </w:tc>
        <w:tc>
          <w:tcPr>
            <w:tcW w:w="3118"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31611E"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00725FC" w:rsidR="0031611E" w:rsidRPr="00D73188" w:rsidRDefault="0031611E" w:rsidP="0031611E">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31611E" w:rsidRPr="007B696B" w14:paraId="517E5341" w14:textId="77777777" w:rsidTr="004D3F79">
        <w:tc>
          <w:tcPr>
            <w:tcW w:w="2411" w:type="dxa"/>
            <w:shd w:val="clear" w:color="auto" w:fill="auto"/>
          </w:tcPr>
          <w:p w14:paraId="53DE6BE6" w14:textId="2AAC5F4F" w:rsidR="0031611E" w:rsidRPr="003F2DC5" w:rsidRDefault="0031611E" w:rsidP="0031611E">
            <w:pPr>
              <w:rPr>
                <w:b/>
                <w:sz w:val="20"/>
                <w:szCs w:val="20"/>
              </w:rPr>
            </w:pPr>
            <w:r w:rsidRPr="002655E7">
              <w:rPr>
                <w:b/>
                <w:sz w:val="20"/>
                <w:szCs w:val="20"/>
                <w:lang w:val="kk-KZ"/>
              </w:rPr>
              <w:t>Пәннің мақсаты</w:t>
            </w:r>
          </w:p>
        </w:tc>
        <w:tc>
          <w:tcPr>
            <w:tcW w:w="4961" w:type="dxa"/>
            <w:gridSpan w:val="5"/>
            <w:shd w:val="clear" w:color="auto" w:fill="auto"/>
          </w:tcPr>
          <w:p w14:paraId="16DE28E7" w14:textId="0641FEAF" w:rsidR="0031611E" w:rsidRPr="00A139C0" w:rsidRDefault="0031611E" w:rsidP="0031611E">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63D3F14B" w14:textId="59AA7CBB" w:rsidR="0031611E" w:rsidRPr="00A139C0" w:rsidRDefault="0031611E" w:rsidP="0031611E">
            <w:pPr>
              <w:jc w:val="center"/>
              <w:rPr>
                <w:b/>
                <w:sz w:val="16"/>
                <w:szCs w:val="16"/>
                <w:lang w:val="kk-KZ"/>
              </w:rPr>
            </w:pPr>
          </w:p>
        </w:tc>
        <w:tc>
          <w:tcPr>
            <w:tcW w:w="3118" w:type="dxa"/>
            <w:gridSpan w:val="2"/>
            <w:shd w:val="clear" w:color="auto" w:fill="auto"/>
          </w:tcPr>
          <w:p w14:paraId="44CDD827" w14:textId="77777777" w:rsidR="0031611E" w:rsidRDefault="0031611E" w:rsidP="0031611E">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4041253A" w:rsidR="0031611E" w:rsidRPr="006D6F87" w:rsidRDefault="0031611E" w:rsidP="0031611E">
            <w:pPr>
              <w:jc w:val="center"/>
              <w:rPr>
                <w:color w:val="FF0000"/>
                <w:sz w:val="16"/>
                <w:szCs w:val="16"/>
                <w:lang w:val="kk-KZ"/>
              </w:rPr>
            </w:pPr>
          </w:p>
        </w:tc>
      </w:tr>
      <w:tr w:rsidR="00E53C06" w:rsidRPr="000E4D0F" w14:paraId="0EDC5837" w14:textId="77777777" w:rsidTr="004D3F79">
        <w:trPr>
          <w:trHeight w:val="152"/>
        </w:trPr>
        <w:tc>
          <w:tcPr>
            <w:tcW w:w="2411" w:type="dxa"/>
            <w:vMerge w:val="restart"/>
            <w:shd w:val="clear" w:color="auto" w:fill="auto"/>
          </w:tcPr>
          <w:p w14:paraId="764CCBDD" w14:textId="7C4E7270" w:rsidR="00E53C06" w:rsidRPr="00207347" w:rsidRDefault="00207347" w:rsidP="003E284E">
            <w:pPr>
              <w:rPr>
                <w:b/>
                <w:sz w:val="20"/>
                <w:szCs w:val="20"/>
                <w:lang w:val="kk-KZ"/>
              </w:rPr>
            </w:pPr>
            <w:r w:rsidRPr="00207347">
              <w:rPr>
                <w:sz w:val="20"/>
                <w:szCs w:val="20"/>
                <w:lang w:val="kk-KZ"/>
              </w:rPr>
              <w:t>М</w:t>
            </w:r>
            <w:r w:rsidRPr="00207347">
              <w:rPr>
                <w:sz w:val="20"/>
                <w:szCs w:val="20"/>
              </w:rPr>
              <w:t xml:space="preserve">етеорологиялық ақпаратты пайдалану </w:t>
            </w:r>
            <w:r w:rsidRPr="00207347">
              <w:rPr>
                <w:sz w:val="20"/>
                <w:szCs w:val="20"/>
                <w:lang w:val="kk-KZ"/>
              </w:rPr>
              <w:t xml:space="preserve">негізінде </w:t>
            </w:r>
            <w:r w:rsidRPr="00207347">
              <w:rPr>
                <w:sz w:val="20"/>
                <w:szCs w:val="20"/>
              </w:rPr>
              <w:t>экономиканың нақты</w:t>
            </w:r>
            <w:r w:rsidRPr="00207347">
              <w:rPr>
                <w:sz w:val="20"/>
                <w:szCs w:val="20"/>
                <w:lang w:val="kk-KZ"/>
              </w:rPr>
              <w:t xml:space="preserve"> белгілі бір</w:t>
            </w:r>
            <w:r w:rsidRPr="00207347">
              <w:rPr>
                <w:sz w:val="20"/>
                <w:szCs w:val="20"/>
              </w:rPr>
              <w:t xml:space="preserve"> саласындағы шығындарды</w:t>
            </w:r>
            <w:r w:rsidRPr="00207347">
              <w:rPr>
                <w:sz w:val="20"/>
                <w:szCs w:val="20"/>
                <w:lang w:val="kk-KZ"/>
              </w:rPr>
              <w:t>ң</w:t>
            </w:r>
            <w:r w:rsidRPr="00207347">
              <w:rPr>
                <w:sz w:val="20"/>
                <w:szCs w:val="20"/>
              </w:rPr>
              <w:t xml:space="preserve"> төменде</w:t>
            </w:r>
            <w:r w:rsidRPr="00207347">
              <w:rPr>
                <w:sz w:val="20"/>
                <w:szCs w:val="20"/>
                <w:lang w:val="kk-KZ"/>
              </w:rPr>
              <w:t>уін</w:t>
            </w:r>
            <w:r w:rsidRPr="00207347">
              <w:rPr>
                <w:sz w:val="20"/>
                <w:szCs w:val="20"/>
              </w:rPr>
              <w:t>, табыстың өсуін қамтамасыз ет</w:t>
            </w:r>
            <w:r w:rsidRPr="00207347">
              <w:rPr>
                <w:sz w:val="20"/>
                <w:szCs w:val="20"/>
                <w:lang w:val="kk-KZ"/>
              </w:rPr>
              <w:t>у</w:t>
            </w:r>
            <w:r w:rsidR="003E284E">
              <w:rPr>
                <w:sz w:val="20"/>
                <w:szCs w:val="20"/>
                <w:lang w:val="kk-KZ"/>
              </w:rPr>
              <w:t>ін</w:t>
            </w:r>
            <w:r w:rsidRPr="00207347">
              <w:rPr>
                <w:sz w:val="20"/>
                <w:szCs w:val="20"/>
              </w:rPr>
              <w:t>, оңтайлы шаруашылық стратегияны таңдау</w:t>
            </w:r>
            <w:r w:rsidRPr="00207347">
              <w:rPr>
                <w:sz w:val="20"/>
                <w:szCs w:val="20"/>
                <w:lang w:val="kk-KZ"/>
              </w:rPr>
              <w:t>ды</w:t>
            </w:r>
            <w:r w:rsidRPr="00207347">
              <w:rPr>
                <w:sz w:val="20"/>
                <w:szCs w:val="20"/>
              </w:rPr>
              <w:t xml:space="preserve"> </w:t>
            </w:r>
            <w:r w:rsidRPr="00207347">
              <w:rPr>
                <w:sz w:val="20"/>
                <w:szCs w:val="20"/>
                <w:lang w:val="kk-KZ"/>
              </w:rPr>
              <w:t>бағалау</w:t>
            </w:r>
          </w:p>
        </w:tc>
        <w:tc>
          <w:tcPr>
            <w:tcW w:w="4961" w:type="dxa"/>
            <w:gridSpan w:val="5"/>
            <w:vMerge w:val="restart"/>
            <w:shd w:val="clear" w:color="auto" w:fill="FFFFFF" w:themeFill="background1"/>
          </w:tcPr>
          <w:p w14:paraId="5879C474" w14:textId="201BE9D4" w:rsidR="00E53C06" w:rsidRPr="009773F8" w:rsidRDefault="004361D5" w:rsidP="002B602B">
            <w:pPr>
              <w:jc w:val="both"/>
              <w:rPr>
                <w:color w:val="FF0000"/>
                <w:sz w:val="20"/>
                <w:szCs w:val="20"/>
                <w:highlight w:val="yellow"/>
                <w:lang w:val="kk-KZ"/>
              </w:rPr>
            </w:pPr>
            <w:r w:rsidRPr="00DE0827">
              <w:rPr>
                <w:sz w:val="20"/>
                <w:szCs w:val="20"/>
                <w:lang w:val="kk-KZ"/>
              </w:rPr>
              <w:t xml:space="preserve">1. </w:t>
            </w:r>
            <w:r w:rsidR="009773F8">
              <w:rPr>
                <w:sz w:val="20"/>
                <w:szCs w:val="20"/>
                <w:lang w:val="kk-KZ"/>
              </w:rPr>
              <w:t xml:space="preserve">Альтернативті ауа </w:t>
            </w:r>
            <w:r w:rsidR="009773F8" w:rsidRPr="009773F8">
              <w:rPr>
                <w:sz w:val="20"/>
                <w:szCs w:val="20"/>
                <w:lang w:val="kk-KZ"/>
              </w:rPr>
              <w:t>–</w:t>
            </w:r>
            <w:r w:rsidR="009773F8">
              <w:rPr>
                <w:sz w:val="20"/>
                <w:szCs w:val="20"/>
                <w:lang w:val="kk-KZ"/>
              </w:rPr>
              <w:t xml:space="preserve"> райы болжамдарының ақталуын бағалау арқылы ауыл – шаруашылық метеорологиялық қызмет ету тиімдігін анықтау үшін ауа райы болжамдардың ақталуы туралы білімдер қалыптастыру.</w:t>
            </w:r>
          </w:p>
        </w:tc>
        <w:tc>
          <w:tcPr>
            <w:tcW w:w="3118" w:type="dxa"/>
            <w:gridSpan w:val="2"/>
            <w:shd w:val="clear" w:color="auto" w:fill="auto"/>
          </w:tcPr>
          <w:p w14:paraId="5272881B" w14:textId="77807284" w:rsidR="00E53C06" w:rsidRPr="00F265DE" w:rsidRDefault="00E53C06" w:rsidP="002B602B">
            <w:pPr>
              <w:rPr>
                <w:color w:val="FF0000"/>
                <w:sz w:val="16"/>
                <w:szCs w:val="16"/>
                <w:lang w:val="kk-KZ"/>
              </w:rPr>
            </w:pPr>
            <w:r w:rsidRPr="00F8615F">
              <w:rPr>
                <w:sz w:val="20"/>
                <w:lang w:val="kk-KZ"/>
              </w:rPr>
              <w:t>1.1</w:t>
            </w:r>
            <w:r w:rsidR="00EC0F04">
              <w:rPr>
                <w:sz w:val="20"/>
                <w:lang w:val="kk-KZ"/>
              </w:rPr>
              <w:t xml:space="preserve"> </w:t>
            </w:r>
            <w:r>
              <w:rPr>
                <w:sz w:val="20"/>
                <w:lang w:val="kk-KZ"/>
              </w:rPr>
              <w:t>М</w:t>
            </w:r>
            <w:r w:rsidRPr="001F3A76">
              <w:rPr>
                <w:sz w:val="20"/>
                <w:szCs w:val="20"/>
                <w:lang w:val="kk-KZ"/>
              </w:rPr>
              <w:t>етеорологиялық болжамдардың экономикалық</w:t>
            </w:r>
            <w:r>
              <w:rPr>
                <w:sz w:val="20"/>
                <w:szCs w:val="20"/>
                <w:lang w:val="kk-KZ"/>
              </w:rPr>
              <w:t xml:space="preserve"> пайдалылығын бағалау әдістерін </w:t>
            </w:r>
            <w:r w:rsidR="002B602B">
              <w:rPr>
                <w:sz w:val="20"/>
                <w:szCs w:val="20"/>
                <w:lang w:val="kk-KZ"/>
              </w:rPr>
              <w:t>қолданалы</w:t>
            </w:r>
          </w:p>
        </w:tc>
      </w:tr>
      <w:tr w:rsidR="00E53C06" w:rsidRPr="000E4D0F" w14:paraId="23C41C40" w14:textId="77777777" w:rsidTr="004D3F79">
        <w:trPr>
          <w:trHeight w:val="152"/>
        </w:trPr>
        <w:tc>
          <w:tcPr>
            <w:tcW w:w="2411" w:type="dxa"/>
            <w:vMerge/>
          </w:tcPr>
          <w:p w14:paraId="3630F8BE" w14:textId="77777777" w:rsidR="00E53C06" w:rsidRPr="008F66D7" w:rsidRDefault="00E53C06" w:rsidP="00E53C06">
            <w:pPr>
              <w:jc w:val="both"/>
              <w:rPr>
                <w:b/>
                <w:sz w:val="20"/>
                <w:szCs w:val="20"/>
                <w:lang w:val="kk-KZ"/>
              </w:rPr>
            </w:pPr>
          </w:p>
        </w:tc>
        <w:tc>
          <w:tcPr>
            <w:tcW w:w="4961" w:type="dxa"/>
            <w:gridSpan w:val="5"/>
            <w:vMerge/>
            <w:shd w:val="clear" w:color="auto" w:fill="FFFFFF" w:themeFill="background1"/>
          </w:tcPr>
          <w:p w14:paraId="0FC364CC" w14:textId="77777777" w:rsidR="00E53C06" w:rsidRPr="00960816" w:rsidRDefault="00E53C06" w:rsidP="00E53C06">
            <w:pPr>
              <w:jc w:val="both"/>
              <w:rPr>
                <w:sz w:val="20"/>
                <w:szCs w:val="20"/>
                <w:highlight w:val="yellow"/>
                <w:lang w:val="kk-KZ"/>
              </w:rPr>
            </w:pPr>
          </w:p>
        </w:tc>
        <w:tc>
          <w:tcPr>
            <w:tcW w:w="3118" w:type="dxa"/>
            <w:gridSpan w:val="2"/>
            <w:shd w:val="clear" w:color="auto" w:fill="auto"/>
          </w:tcPr>
          <w:p w14:paraId="55FE9C6E" w14:textId="616A3666" w:rsidR="00E53C06" w:rsidRPr="00F8615F" w:rsidRDefault="00E53C06" w:rsidP="00E53C06">
            <w:pPr>
              <w:rPr>
                <w:sz w:val="20"/>
                <w:szCs w:val="20"/>
                <w:lang w:val="kk-KZ"/>
              </w:rPr>
            </w:pPr>
            <w:r w:rsidRPr="00F8615F">
              <w:rPr>
                <w:sz w:val="20"/>
                <w:szCs w:val="20"/>
                <w:lang w:val="kk-KZ"/>
              </w:rPr>
              <w:t>1.2</w:t>
            </w:r>
            <w:r w:rsidRPr="001D349C">
              <w:rPr>
                <w:sz w:val="20"/>
                <w:lang w:val="kk-KZ"/>
              </w:rPr>
              <w:t xml:space="preserve"> </w:t>
            </w:r>
            <w:r>
              <w:rPr>
                <w:sz w:val="20"/>
                <w:szCs w:val="20"/>
                <w:lang w:val="kk-KZ"/>
              </w:rPr>
              <w:t>Х</w:t>
            </w:r>
            <w:r w:rsidRPr="00717AEE">
              <w:rPr>
                <w:sz w:val="20"/>
                <w:szCs w:val="20"/>
                <w:lang w:val="kk-KZ"/>
              </w:rPr>
              <w:t xml:space="preserve">алық шаруашылығының түрлі салаларында метеоақпаратты </w:t>
            </w:r>
            <w:r>
              <w:rPr>
                <w:sz w:val="20"/>
                <w:szCs w:val="20"/>
                <w:lang w:val="kk-KZ"/>
              </w:rPr>
              <w:t xml:space="preserve">пайдалануды жіктейді </w:t>
            </w:r>
          </w:p>
        </w:tc>
      </w:tr>
      <w:tr w:rsidR="00E53C06" w:rsidRPr="000E4D0F" w14:paraId="344949EB" w14:textId="77777777" w:rsidTr="004D3F79">
        <w:trPr>
          <w:trHeight w:val="152"/>
        </w:trPr>
        <w:tc>
          <w:tcPr>
            <w:tcW w:w="2411" w:type="dxa"/>
            <w:vMerge/>
          </w:tcPr>
          <w:p w14:paraId="20FFE8C8" w14:textId="77777777" w:rsidR="00E53C06" w:rsidRPr="008F66D7" w:rsidRDefault="00E53C06" w:rsidP="00E53C06">
            <w:pPr>
              <w:jc w:val="both"/>
              <w:rPr>
                <w:b/>
                <w:sz w:val="20"/>
                <w:szCs w:val="20"/>
                <w:lang w:val="kk-KZ"/>
              </w:rPr>
            </w:pPr>
          </w:p>
        </w:tc>
        <w:tc>
          <w:tcPr>
            <w:tcW w:w="4961" w:type="dxa"/>
            <w:gridSpan w:val="5"/>
            <w:vMerge/>
            <w:shd w:val="clear" w:color="auto" w:fill="FFFFFF" w:themeFill="background1"/>
          </w:tcPr>
          <w:p w14:paraId="1491F961" w14:textId="77777777" w:rsidR="00E53C06" w:rsidRPr="00960816" w:rsidRDefault="00E53C06" w:rsidP="00E53C06">
            <w:pPr>
              <w:jc w:val="both"/>
              <w:rPr>
                <w:sz w:val="20"/>
                <w:szCs w:val="20"/>
                <w:highlight w:val="yellow"/>
                <w:lang w:val="kk-KZ"/>
              </w:rPr>
            </w:pPr>
          </w:p>
        </w:tc>
        <w:tc>
          <w:tcPr>
            <w:tcW w:w="3118" w:type="dxa"/>
            <w:gridSpan w:val="2"/>
            <w:shd w:val="clear" w:color="auto" w:fill="auto"/>
          </w:tcPr>
          <w:p w14:paraId="3F18C4F9" w14:textId="4ABE3C79" w:rsidR="00E53C06" w:rsidRPr="00F8615F" w:rsidRDefault="00E53C06" w:rsidP="00E53C06">
            <w:pPr>
              <w:rPr>
                <w:sz w:val="20"/>
                <w:szCs w:val="20"/>
                <w:lang w:val="kk-KZ"/>
              </w:rPr>
            </w:pPr>
            <w:r w:rsidRPr="00F8615F">
              <w:rPr>
                <w:sz w:val="20"/>
                <w:lang w:val="kk-KZ"/>
              </w:rPr>
              <w:t>1.3</w:t>
            </w:r>
            <w:r w:rsidRPr="001D349C">
              <w:rPr>
                <w:sz w:val="20"/>
                <w:lang w:val="kk-KZ"/>
              </w:rPr>
              <w:t>.</w:t>
            </w:r>
            <w:r w:rsidRPr="001F3A76">
              <w:rPr>
                <w:sz w:val="20"/>
                <w:szCs w:val="20"/>
                <w:lang w:val="kk-KZ"/>
              </w:rPr>
              <w:t xml:space="preserve"> </w:t>
            </w:r>
            <w:r>
              <w:rPr>
                <w:sz w:val="20"/>
                <w:szCs w:val="20"/>
                <w:lang w:val="kk-KZ"/>
              </w:rPr>
              <w:t>М</w:t>
            </w:r>
            <w:r w:rsidRPr="001F3A76">
              <w:rPr>
                <w:sz w:val="20"/>
                <w:szCs w:val="20"/>
                <w:lang w:val="kk-KZ"/>
              </w:rPr>
              <w:t xml:space="preserve">етеорологиялық ақпаратты экономикалық қызметте оңтайлы пайдаланудың теориялық және әдістемелік негіздерін </w:t>
            </w:r>
            <w:r>
              <w:rPr>
                <w:sz w:val="20"/>
                <w:szCs w:val="20"/>
                <w:lang w:val="kk-KZ"/>
              </w:rPr>
              <w:t>тұжырымдайды</w:t>
            </w:r>
          </w:p>
        </w:tc>
      </w:tr>
      <w:tr w:rsidR="00E53C06" w:rsidRPr="000E4D0F" w14:paraId="5932BD0F" w14:textId="77777777" w:rsidTr="004D3F79">
        <w:trPr>
          <w:trHeight w:val="76"/>
        </w:trPr>
        <w:tc>
          <w:tcPr>
            <w:tcW w:w="2411" w:type="dxa"/>
            <w:vMerge/>
          </w:tcPr>
          <w:p w14:paraId="067C6DC4" w14:textId="77777777" w:rsidR="00E53C06" w:rsidRPr="00F8615F" w:rsidRDefault="00E53C06" w:rsidP="00E53C06">
            <w:pPr>
              <w:widowControl w:val="0"/>
              <w:pBdr>
                <w:top w:val="nil"/>
                <w:left w:val="nil"/>
                <w:bottom w:val="nil"/>
                <w:right w:val="nil"/>
                <w:between w:val="nil"/>
              </w:pBdr>
              <w:spacing w:line="276" w:lineRule="auto"/>
              <w:rPr>
                <w:b/>
                <w:sz w:val="20"/>
                <w:szCs w:val="20"/>
                <w:lang w:val="kk-KZ"/>
              </w:rPr>
            </w:pPr>
          </w:p>
        </w:tc>
        <w:tc>
          <w:tcPr>
            <w:tcW w:w="4961" w:type="dxa"/>
            <w:gridSpan w:val="5"/>
            <w:vMerge w:val="restart"/>
            <w:shd w:val="clear" w:color="auto" w:fill="auto"/>
          </w:tcPr>
          <w:p w14:paraId="6E8BBBC9" w14:textId="4D3599A3" w:rsidR="00E53C06" w:rsidRPr="00DE0827" w:rsidRDefault="00E53C06" w:rsidP="004361D5">
            <w:pPr>
              <w:jc w:val="both"/>
              <w:rPr>
                <w:sz w:val="20"/>
                <w:szCs w:val="20"/>
                <w:lang w:val="kk-KZ"/>
              </w:rPr>
            </w:pPr>
            <w:r w:rsidRPr="00DE0827">
              <w:rPr>
                <w:sz w:val="20"/>
                <w:szCs w:val="20"/>
                <w:lang w:val="kk-KZ"/>
              </w:rPr>
              <w:t xml:space="preserve">2. </w:t>
            </w:r>
            <w:r w:rsidR="004361D5" w:rsidRPr="00DE0827">
              <w:rPr>
                <w:sz w:val="20"/>
                <w:szCs w:val="20"/>
                <w:lang w:val="kk-KZ"/>
              </w:rPr>
              <w:t xml:space="preserve">Метеорологиялық </w:t>
            </w:r>
            <w:r w:rsidR="009773F8">
              <w:rPr>
                <w:sz w:val="20"/>
                <w:szCs w:val="20"/>
                <w:lang w:val="kk-KZ"/>
              </w:rPr>
              <w:t xml:space="preserve"> ақпаратты қолданудағы экономикалық эффекті бағалауды талдау негізінде энергетика саласын метеорологиялық қаматамсыз ету үшін метеорологиялық болжамдардың табыстылығын бағалау әдісін қолдану.</w:t>
            </w:r>
          </w:p>
        </w:tc>
        <w:tc>
          <w:tcPr>
            <w:tcW w:w="3118" w:type="dxa"/>
            <w:gridSpan w:val="2"/>
            <w:shd w:val="clear" w:color="auto" w:fill="auto"/>
          </w:tcPr>
          <w:p w14:paraId="01B00815" w14:textId="4FA24B80" w:rsidR="00E53C06" w:rsidRPr="00F8615F" w:rsidRDefault="00E53C06" w:rsidP="00E53C06">
            <w:pPr>
              <w:rPr>
                <w:sz w:val="18"/>
                <w:szCs w:val="20"/>
                <w:lang w:val="kk-KZ"/>
              </w:rPr>
            </w:pPr>
            <w:r w:rsidRPr="00F8615F">
              <w:rPr>
                <w:color w:val="000000"/>
                <w:sz w:val="20"/>
                <w:szCs w:val="20"/>
                <w:lang w:val="kk-KZ"/>
              </w:rPr>
              <w:t>2.1</w:t>
            </w:r>
            <w:r w:rsidRPr="001D349C">
              <w:rPr>
                <w:sz w:val="20"/>
                <w:lang w:val="kk-KZ"/>
              </w:rPr>
              <w:t xml:space="preserve"> </w:t>
            </w:r>
            <w:r>
              <w:rPr>
                <w:sz w:val="20"/>
                <w:szCs w:val="20"/>
                <w:lang w:val="kk-KZ"/>
              </w:rPr>
              <w:t>Т</w:t>
            </w:r>
            <w:r w:rsidRPr="0052675B">
              <w:rPr>
                <w:sz w:val="20"/>
                <w:szCs w:val="20"/>
                <w:lang w:val="kk-KZ"/>
              </w:rPr>
              <w:t>абиғи ортада болып жатқан фактілерге, құбылыстар мен процестерге, қолайсыз жағдайлар туындаға</w:t>
            </w:r>
            <w:r>
              <w:rPr>
                <w:sz w:val="20"/>
                <w:szCs w:val="20"/>
                <w:lang w:val="kk-KZ"/>
              </w:rPr>
              <w:t>н кездегі қауіптер мен зияндарды</w:t>
            </w:r>
            <w:r w:rsidRPr="0052675B">
              <w:rPr>
                <w:sz w:val="20"/>
                <w:szCs w:val="20"/>
                <w:lang w:val="kk-KZ"/>
              </w:rPr>
              <w:t xml:space="preserve"> </w:t>
            </w:r>
            <w:r>
              <w:rPr>
                <w:sz w:val="20"/>
                <w:szCs w:val="20"/>
                <w:lang w:val="kk-KZ"/>
              </w:rPr>
              <w:t>бағалайды</w:t>
            </w:r>
          </w:p>
        </w:tc>
      </w:tr>
      <w:tr w:rsidR="00E53C06" w:rsidRPr="000E4D0F" w14:paraId="706B803C" w14:textId="77777777" w:rsidTr="004D3F79">
        <w:trPr>
          <w:trHeight w:val="76"/>
        </w:trPr>
        <w:tc>
          <w:tcPr>
            <w:tcW w:w="2411" w:type="dxa"/>
            <w:vMerge/>
          </w:tcPr>
          <w:p w14:paraId="73D95BD8" w14:textId="77777777" w:rsidR="00E53C06" w:rsidRPr="00F8615F" w:rsidRDefault="00E53C06" w:rsidP="00E53C06">
            <w:pPr>
              <w:widowControl w:val="0"/>
              <w:pBdr>
                <w:top w:val="nil"/>
                <w:left w:val="nil"/>
                <w:bottom w:val="nil"/>
                <w:right w:val="nil"/>
                <w:between w:val="nil"/>
              </w:pBdr>
              <w:spacing w:line="276" w:lineRule="auto"/>
              <w:rPr>
                <w:b/>
                <w:sz w:val="20"/>
                <w:szCs w:val="20"/>
                <w:lang w:val="kk-KZ"/>
              </w:rPr>
            </w:pPr>
          </w:p>
        </w:tc>
        <w:tc>
          <w:tcPr>
            <w:tcW w:w="4961" w:type="dxa"/>
            <w:gridSpan w:val="5"/>
            <w:vMerge/>
            <w:shd w:val="clear" w:color="auto" w:fill="auto"/>
          </w:tcPr>
          <w:p w14:paraId="74A565E0" w14:textId="77777777" w:rsidR="00E53C06" w:rsidRPr="00DE0827" w:rsidRDefault="00E53C06" w:rsidP="00E53C06">
            <w:pPr>
              <w:jc w:val="both"/>
              <w:rPr>
                <w:sz w:val="20"/>
                <w:szCs w:val="20"/>
                <w:lang w:val="kk-KZ"/>
              </w:rPr>
            </w:pPr>
          </w:p>
        </w:tc>
        <w:tc>
          <w:tcPr>
            <w:tcW w:w="3118" w:type="dxa"/>
            <w:gridSpan w:val="2"/>
            <w:shd w:val="clear" w:color="auto" w:fill="auto"/>
          </w:tcPr>
          <w:p w14:paraId="08423EAF" w14:textId="2589E350" w:rsidR="00E53C06" w:rsidRPr="00F8615F" w:rsidRDefault="00E53C06" w:rsidP="00E53C06">
            <w:pPr>
              <w:rPr>
                <w:color w:val="000000"/>
                <w:sz w:val="20"/>
                <w:szCs w:val="20"/>
                <w:lang w:val="kk-KZ"/>
              </w:rPr>
            </w:pPr>
            <w:r w:rsidRPr="00F8615F">
              <w:rPr>
                <w:sz w:val="20"/>
                <w:szCs w:val="20"/>
                <w:lang w:val="kk-KZ"/>
              </w:rPr>
              <w:t xml:space="preserve">2.2 </w:t>
            </w:r>
            <w:r>
              <w:rPr>
                <w:sz w:val="20"/>
                <w:szCs w:val="20"/>
                <w:lang w:val="kk-KZ"/>
              </w:rPr>
              <w:t>Қ</w:t>
            </w:r>
            <w:r w:rsidRPr="00717AEE">
              <w:rPr>
                <w:sz w:val="20"/>
                <w:szCs w:val="20"/>
                <w:lang w:val="kk-KZ"/>
              </w:rPr>
              <w:t>ауіпті және апатты құбылыстары кезінде тұтынушы үшін тиімд</w:t>
            </w:r>
            <w:r>
              <w:rPr>
                <w:sz w:val="20"/>
                <w:szCs w:val="20"/>
                <w:lang w:val="kk-KZ"/>
              </w:rPr>
              <w:t>і шаруашылық стратегиянын</w:t>
            </w:r>
            <w:r w:rsidRPr="009158EA">
              <w:rPr>
                <w:sz w:val="20"/>
                <w:szCs w:val="20"/>
                <w:lang w:val="kk-KZ"/>
              </w:rPr>
              <w:t xml:space="preserve"> сипатта</w:t>
            </w:r>
            <w:r w:rsidR="004361D5">
              <w:rPr>
                <w:sz w:val="20"/>
                <w:szCs w:val="20"/>
                <w:lang w:val="kk-KZ"/>
              </w:rPr>
              <w:t>й</w:t>
            </w:r>
            <w:r>
              <w:rPr>
                <w:sz w:val="20"/>
                <w:szCs w:val="20"/>
                <w:lang w:val="kk-KZ"/>
              </w:rPr>
              <w:t>ды</w:t>
            </w:r>
          </w:p>
        </w:tc>
      </w:tr>
      <w:tr w:rsidR="00E53C06" w:rsidRPr="000E4D0F" w14:paraId="3950734B" w14:textId="77777777" w:rsidTr="004D3F79">
        <w:trPr>
          <w:trHeight w:val="84"/>
        </w:trPr>
        <w:tc>
          <w:tcPr>
            <w:tcW w:w="2411" w:type="dxa"/>
            <w:vMerge/>
          </w:tcPr>
          <w:p w14:paraId="7A6DE0DD" w14:textId="77777777" w:rsidR="00E53C06" w:rsidRPr="00B270D5" w:rsidRDefault="00E53C06" w:rsidP="00E53C06">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val="restart"/>
            <w:shd w:val="clear" w:color="auto" w:fill="auto"/>
          </w:tcPr>
          <w:p w14:paraId="6458780B" w14:textId="161A71D9" w:rsidR="00E53C06" w:rsidRPr="00DE0827" w:rsidRDefault="00E53C06" w:rsidP="009773F8">
            <w:pPr>
              <w:jc w:val="both"/>
              <w:rPr>
                <w:sz w:val="20"/>
                <w:szCs w:val="20"/>
                <w:lang w:val="kk-KZ"/>
              </w:rPr>
            </w:pPr>
            <w:r w:rsidRPr="00DE0827">
              <w:rPr>
                <w:sz w:val="20"/>
                <w:szCs w:val="20"/>
                <w:lang w:val="kk-KZ"/>
              </w:rPr>
              <w:t>3.</w:t>
            </w:r>
            <w:r w:rsidRPr="00DE0827">
              <w:rPr>
                <w:b/>
                <w:sz w:val="20"/>
                <w:szCs w:val="20"/>
                <w:lang w:val="kk-KZ"/>
              </w:rPr>
              <w:t xml:space="preserve"> </w:t>
            </w:r>
            <w:r w:rsidR="009773F8">
              <w:rPr>
                <w:sz w:val="20"/>
                <w:szCs w:val="20"/>
                <w:lang w:val="kk-KZ"/>
              </w:rPr>
              <w:t>Метеорологиялық ақпаратты қолданудың әдістемелік негіздерін сипаттау негізінде экономикалық қызметті қамтамасыз етудегі тиімділігі туралы жалпы ережелерді қолдану арқылы климаттық ақпаратты пайдалануды талқылау.</w:t>
            </w:r>
          </w:p>
        </w:tc>
        <w:tc>
          <w:tcPr>
            <w:tcW w:w="3118" w:type="dxa"/>
            <w:gridSpan w:val="2"/>
            <w:shd w:val="clear" w:color="auto" w:fill="auto"/>
          </w:tcPr>
          <w:p w14:paraId="31021E48" w14:textId="706E26DB" w:rsidR="00E53C06" w:rsidRPr="00C95765" w:rsidRDefault="002D31D8" w:rsidP="002D31D8">
            <w:pPr>
              <w:rPr>
                <w:sz w:val="20"/>
                <w:szCs w:val="20"/>
                <w:lang w:val="kk-KZ"/>
              </w:rPr>
            </w:pPr>
            <w:r>
              <w:rPr>
                <w:sz w:val="20"/>
                <w:szCs w:val="20"/>
                <w:lang w:val="kk-KZ"/>
              </w:rPr>
              <w:t>3.1 Ж</w:t>
            </w:r>
            <w:r w:rsidRPr="002D31D8">
              <w:rPr>
                <w:sz w:val="20"/>
                <w:szCs w:val="20"/>
                <w:lang w:val="kk-KZ"/>
              </w:rPr>
              <w:t>алпы пайдалану және мамандандырылған ауа-райы болжамын жаса</w:t>
            </w:r>
            <w:r>
              <w:rPr>
                <w:sz w:val="20"/>
                <w:szCs w:val="20"/>
                <w:lang w:val="kk-KZ"/>
              </w:rPr>
              <w:t>йды</w:t>
            </w:r>
          </w:p>
        </w:tc>
      </w:tr>
      <w:tr w:rsidR="00E53C06" w:rsidRPr="000E4D0F" w14:paraId="13D770BB" w14:textId="77777777" w:rsidTr="004D3F79">
        <w:trPr>
          <w:trHeight w:val="84"/>
        </w:trPr>
        <w:tc>
          <w:tcPr>
            <w:tcW w:w="2411" w:type="dxa"/>
            <w:vMerge/>
          </w:tcPr>
          <w:p w14:paraId="24179CB6" w14:textId="77777777" w:rsidR="00E53C06" w:rsidRPr="00B270D5" w:rsidRDefault="00E53C06" w:rsidP="00E53C06">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shd w:val="clear" w:color="auto" w:fill="auto"/>
          </w:tcPr>
          <w:p w14:paraId="38E3B661" w14:textId="77777777" w:rsidR="00E53C06" w:rsidRPr="00DE0827" w:rsidRDefault="00E53C06" w:rsidP="00E53C06">
            <w:pPr>
              <w:jc w:val="both"/>
              <w:rPr>
                <w:sz w:val="20"/>
                <w:szCs w:val="20"/>
                <w:lang w:val="kk-KZ"/>
              </w:rPr>
            </w:pPr>
          </w:p>
        </w:tc>
        <w:tc>
          <w:tcPr>
            <w:tcW w:w="3118" w:type="dxa"/>
            <w:gridSpan w:val="2"/>
            <w:shd w:val="clear" w:color="auto" w:fill="auto"/>
          </w:tcPr>
          <w:p w14:paraId="12D86CED" w14:textId="6D47F628" w:rsidR="00E53C06" w:rsidRPr="00C95765" w:rsidRDefault="00E53C06" w:rsidP="002D31D8">
            <w:pPr>
              <w:rPr>
                <w:sz w:val="20"/>
                <w:szCs w:val="20"/>
                <w:lang w:val="kk-KZ"/>
              </w:rPr>
            </w:pPr>
            <w:r w:rsidRPr="00C95765">
              <w:rPr>
                <w:sz w:val="20"/>
                <w:szCs w:val="20"/>
                <w:lang w:val="kk-KZ"/>
              </w:rPr>
              <w:t xml:space="preserve">3.2 </w:t>
            </w:r>
            <w:r w:rsidR="002D31D8">
              <w:rPr>
                <w:sz w:val="20"/>
                <w:szCs w:val="20"/>
                <w:lang w:val="kk-KZ"/>
              </w:rPr>
              <w:t>М</w:t>
            </w:r>
            <w:r w:rsidR="002D31D8" w:rsidRPr="00D10020">
              <w:rPr>
                <w:sz w:val="20"/>
                <w:szCs w:val="20"/>
                <w:lang w:val="kk-KZ"/>
              </w:rPr>
              <w:t xml:space="preserve">етеорологиялық болжамдардың экономикалық пайдалылығының көрсеткіштерін </w:t>
            </w:r>
            <w:r w:rsidR="002D31D8">
              <w:rPr>
                <w:sz w:val="20"/>
                <w:szCs w:val="20"/>
                <w:lang w:val="kk-KZ"/>
              </w:rPr>
              <w:t>аңықтайды</w:t>
            </w:r>
          </w:p>
        </w:tc>
      </w:tr>
      <w:tr w:rsidR="00E53C06" w:rsidRPr="000E4D0F" w14:paraId="4965B6BD" w14:textId="77777777" w:rsidTr="004D3F79">
        <w:trPr>
          <w:trHeight w:val="84"/>
        </w:trPr>
        <w:tc>
          <w:tcPr>
            <w:tcW w:w="2411" w:type="dxa"/>
            <w:vMerge/>
          </w:tcPr>
          <w:p w14:paraId="0DE8CFDB" w14:textId="77777777" w:rsidR="00E53C06" w:rsidRPr="00B270D5" w:rsidRDefault="00E53C06" w:rsidP="00E53C06">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shd w:val="clear" w:color="auto" w:fill="auto"/>
          </w:tcPr>
          <w:p w14:paraId="377ABDA8" w14:textId="77777777" w:rsidR="00E53C06" w:rsidRPr="00DE0827" w:rsidRDefault="00E53C06" w:rsidP="00E53C06">
            <w:pPr>
              <w:jc w:val="both"/>
              <w:rPr>
                <w:sz w:val="20"/>
                <w:szCs w:val="20"/>
                <w:lang w:val="kk-KZ"/>
              </w:rPr>
            </w:pPr>
          </w:p>
        </w:tc>
        <w:tc>
          <w:tcPr>
            <w:tcW w:w="3118" w:type="dxa"/>
            <w:gridSpan w:val="2"/>
            <w:shd w:val="clear" w:color="auto" w:fill="auto"/>
          </w:tcPr>
          <w:p w14:paraId="7ACA993D" w14:textId="35E249DB" w:rsidR="00E53C06" w:rsidRPr="00C95765" w:rsidRDefault="00E53C06" w:rsidP="002A1B4E">
            <w:pPr>
              <w:rPr>
                <w:sz w:val="20"/>
                <w:szCs w:val="20"/>
                <w:lang w:val="kk-KZ"/>
              </w:rPr>
            </w:pPr>
            <w:r w:rsidRPr="00C95765">
              <w:rPr>
                <w:sz w:val="20"/>
                <w:szCs w:val="20"/>
                <w:lang w:val="kk-KZ"/>
              </w:rPr>
              <w:t xml:space="preserve">3.3 </w:t>
            </w:r>
            <w:r w:rsidR="002A1B4E">
              <w:rPr>
                <w:sz w:val="20"/>
                <w:szCs w:val="20"/>
                <w:lang w:val="kk-KZ"/>
              </w:rPr>
              <w:t>М</w:t>
            </w:r>
            <w:r w:rsidR="002A1B4E" w:rsidRPr="00D10020">
              <w:rPr>
                <w:sz w:val="20"/>
                <w:szCs w:val="20"/>
                <w:lang w:val="kk-KZ"/>
              </w:rPr>
              <w:t>етеорологиялық болжамдардың сәттілігі мен экономикалық пайдалылығына сандық бағала</w:t>
            </w:r>
            <w:r w:rsidR="004361D5">
              <w:rPr>
                <w:sz w:val="20"/>
                <w:szCs w:val="20"/>
                <w:lang w:val="kk-KZ"/>
              </w:rPr>
              <w:t>й</w:t>
            </w:r>
            <w:r w:rsidR="002A1B4E">
              <w:rPr>
                <w:sz w:val="20"/>
                <w:szCs w:val="20"/>
                <w:lang w:val="kk-KZ"/>
              </w:rPr>
              <w:t>ды</w:t>
            </w:r>
          </w:p>
        </w:tc>
      </w:tr>
      <w:tr w:rsidR="00E53C06" w:rsidRPr="000E4D0F" w14:paraId="0401B6E3" w14:textId="77777777" w:rsidTr="004D3F79">
        <w:trPr>
          <w:trHeight w:val="76"/>
        </w:trPr>
        <w:tc>
          <w:tcPr>
            <w:tcW w:w="2411" w:type="dxa"/>
            <w:vMerge/>
          </w:tcPr>
          <w:p w14:paraId="1BFECDCB" w14:textId="77777777" w:rsidR="00E53C06" w:rsidRPr="001425CF" w:rsidRDefault="00E53C06" w:rsidP="00E53C06">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val="restart"/>
            <w:shd w:val="clear" w:color="auto" w:fill="auto"/>
          </w:tcPr>
          <w:p w14:paraId="1929A304" w14:textId="4C118CF6" w:rsidR="00E53C06" w:rsidRPr="00DE0827" w:rsidRDefault="00E53C06" w:rsidP="00960816">
            <w:pPr>
              <w:autoSpaceDE w:val="0"/>
              <w:autoSpaceDN w:val="0"/>
              <w:adjustRightInd w:val="0"/>
              <w:jc w:val="both"/>
              <w:rPr>
                <w:color w:val="000000"/>
                <w:sz w:val="20"/>
                <w:szCs w:val="22"/>
                <w:lang w:val="kk-KZ"/>
              </w:rPr>
            </w:pPr>
            <w:r w:rsidRPr="00DE0827">
              <w:rPr>
                <w:sz w:val="20"/>
                <w:szCs w:val="20"/>
                <w:lang w:val="kk-KZ"/>
              </w:rPr>
              <w:t xml:space="preserve">4. </w:t>
            </w:r>
            <w:r w:rsidR="00960816" w:rsidRPr="00DE0827">
              <w:rPr>
                <w:sz w:val="20"/>
                <w:szCs w:val="20"/>
                <w:lang w:val="kk-KZ"/>
              </w:rPr>
              <w:t>Экономиканың әр түрлі салаларында метеорологиялық ақпаратты пайдалану негізінде экономикалық шығындар мен тиімділікті есептеу арқылы құрылыс саласында климаттық ақпаратты пайдалану</w:t>
            </w:r>
            <w:r w:rsidR="00B27D22">
              <w:rPr>
                <w:sz w:val="20"/>
                <w:szCs w:val="20"/>
                <w:lang w:val="kk-KZ"/>
              </w:rPr>
              <w:t>.</w:t>
            </w:r>
          </w:p>
        </w:tc>
        <w:tc>
          <w:tcPr>
            <w:tcW w:w="3118" w:type="dxa"/>
            <w:gridSpan w:val="2"/>
            <w:shd w:val="clear" w:color="auto" w:fill="auto"/>
          </w:tcPr>
          <w:p w14:paraId="6D5F81C1" w14:textId="45382F93" w:rsidR="00E53C06" w:rsidRPr="00E720A1" w:rsidRDefault="00E53C06" w:rsidP="002A1B4E">
            <w:pPr>
              <w:rPr>
                <w:sz w:val="20"/>
                <w:szCs w:val="20"/>
                <w:lang w:val="kk-KZ"/>
              </w:rPr>
            </w:pPr>
            <w:r w:rsidRPr="00E720A1">
              <w:rPr>
                <w:sz w:val="20"/>
                <w:szCs w:val="20"/>
                <w:lang w:val="kk-KZ"/>
              </w:rPr>
              <w:t>4.1</w:t>
            </w:r>
            <w:r w:rsidRPr="001D349C">
              <w:rPr>
                <w:sz w:val="20"/>
                <w:szCs w:val="20"/>
                <w:lang w:val="kk-KZ"/>
              </w:rPr>
              <w:t xml:space="preserve"> </w:t>
            </w:r>
            <w:r w:rsidR="002A1B4E">
              <w:rPr>
                <w:sz w:val="20"/>
                <w:szCs w:val="20"/>
                <w:lang w:val="kk-KZ"/>
              </w:rPr>
              <w:t>Тұтынушылар</w:t>
            </w:r>
            <w:r w:rsidR="002A1B4E" w:rsidRPr="00BC0605">
              <w:rPr>
                <w:sz w:val="20"/>
                <w:szCs w:val="20"/>
                <w:lang w:val="kk-KZ"/>
              </w:rPr>
              <w:t xml:space="preserve"> мамандандырылған метеорологиялық қамтамасыз етудің заманауи қағидалары</w:t>
            </w:r>
            <w:r w:rsidR="002A1B4E">
              <w:rPr>
                <w:sz w:val="20"/>
                <w:szCs w:val="20"/>
                <w:lang w:val="kk-KZ"/>
              </w:rPr>
              <w:t>н бағала</w:t>
            </w:r>
            <w:r w:rsidR="004361D5">
              <w:rPr>
                <w:sz w:val="20"/>
                <w:szCs w:val="20"/>
                <w:lang w:val="kk-KZ"/>
              </w:rPr>
              <w:t>й</w:t>
            </w:r>
            <w:r w:rsidR="002A1B4E">
              <w:rPr>
                <w:sz w:val="20"/>
                <w:szCs w:val="20"/>
                <w:lang w:val="kk-KZ"/>
              </w:rPr>
              <w:t>ды</w:t>
            </w:r>
          </w:p>
        </w:tc>
      </w:tr>
      <w:tr w:rsidR="00E53C06" w:rsidRPr="000E4D0F" w14:paraId="2B475915" w14:textId="77777777" w:rsidTr="004D3F79">
        <w:trPr>
          <w:trHeight w:val="76"/>
        </w:trPr>
        <w:tc>
          <w:tcPr>
            <w:tcW w:w="2411" w:type="dxa"/>
            <w:vMerge/>
          </w:tcPr>
          <w:p w14:paraId="5D524D20" w14:textId="77777777" w:rsidR="00E53C06" w:rsidRPr="00E720A1" w:rsidRDefault="00E53C06" w:rsidP="00E53C06">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shd w:val="clear" w:color="auto" w:fill="auto"/>
          </w:tcPr>
          <w:p w14:paraId="3965AC54" w14:textId="77777777" w:rsidR="00E53C06" w:rsidRPr="00E720A1" w:rsidRDefault="00E53C06" w:rsidP="00E53C06">
            <w:pPr>
              <w:autoSpaceDE w:val="0"/>
              <w:autoSpaceDN w:val="0"/>
              <w:adjustRightInd w:val="0"/>
              <w:jc w:val="both"/>
              <w:rPr>
                <w:sz w:val="20"/>
                <w:szCs w:val="20"/>
                <w:lang w:val="kk-KZ"/>
              </w:rPr>
            </w:pPr>
          </w:p>
        </w:tc>
        <w:tc>
          <w:tcPr>
            <w:tcW w:w="3118" w:type="dxa"/>
            <w:gridSpan w:val="2"/>
            <w:shd w:val="clear" w:color="auto" w:fill="auto"/>
          </w:tcPr>
          <w:p w14:paraId="0C90D4FB" w14:textId="1D14DF14" w:rsidR="00E53C06" w:rsidRPr="00E720A1" w:rsidRDefault="00E53C06" w:rsidP="002A1B4E">
            <w:pPr>
              <w:rPr>
                <w:sz w:val="20"/>
                <w:szCs w:val="20"/>
                <w:lang w:val="kk-KZ"/>
              </w:rPr>
            </w:pPr>
            <w:r w:rsidRPr="00E720A1">
              <w:rPr>
                <w:sz w:val="20"/>
                <w:szCs w:val="20"/>
                <w:lang w:val="kk-KZ"/>
              </w:rPr>
              <w:t xml:space="preserve">4.2. </w:t>
            </w:r>
            <w:r w:rsidR="002A1B4E">
              <w:rPr>
                <w:sz w:val="20"/>
                <w:szCs w:val="20"/>
                <w:lang w:val="kk-KZ"/>
              </w:rPr>
              <w:t>Э</w:t>
            </w:r>
            <w:r w:rsidR="002A1B4E" w:rsidRPr="00BC0605">
              <w:rPr>
                <w:sz w:val="20"/>
                <w:szCs w:val="20"/>
                <w:lang w:val="kk-KZ"/>
              </w:rPr>
              <w:t>кономиканың әртүрлі салаларында метеорологиялық ақпаратты практикалық енгізу ерекш</w:t>
            </w:r>
            <w:r w:rsidR="00960816">
              <w:rPr>
                <w:sz w:val="20"/>
                <w:szCs w:val="20"/>
                <w:lang w:val="kk-KZ"/>
              </w:rPr>
              <w:t xml:space="preserve">еліктерін </w:t>
            </w:r>
            <w:r w:rsidR="004361D5">
              <w:rPr>
                <w:sz w:val="20"/>
                <w:szCs w:val="20"/>
                <w:lang w:val="kk-KZ"/>
              </w:rPr>
              <w:t>ан</w:t>
            </w:r>
            <w:r w:rsidR="002A1B4E">
              <w:rPr>
                <w:sz w:val="20"/>
                <w:szCs w:val="20"/>
                <w:lang w:val="kk-KZ"/>
              </w:rPr>
              <w:t>ықтайды</w:t>
            </w:r>
          </w:p>
        </w:tc>
      </w:tr>
      <w:tr w:rsidR="00E53C06" w:rsidRPr="00EC0F04"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53C06" w:rsidRPr="003F2DC5" w:rsidRDefault="00E53C06" w:rsidP="00E53C06">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A88AE8C" w14:textId="46F751C4" w:rsidR="00E53C06" w:rsidRPr="00E63B32" w:rsidRDefault="00E53C06" w:rsidP="00E53C06">
            <w:pPr>
              <w:rPr>
                <w:sz w:val="20"/>
                <w:szCs w:val="20"/>
                <w:lang w:val="kk-KZ"/>
              </w:rPr>
            </w:pPr>
            <w:r>
              <w:rPr>
                <w:sz w:val="20"/>
                <w:szCs w:val="20"/>
                <w:lang w:val="kk-KZ"/>
              </w:rPr>
              <w:t>1451 Физикалық метеорология I, 74080</w:t>
            </w:r>
            <w:r w:rsidRPr="00E63B32">
              <w:rPr>
                <w:sz w:val="20"/>
                <w:szCs w:val="20"/>
                <w:lang w:val="kk-KZ"/>
              </w:rPr>
              <w:t xml:space="preserve"> Физикалық метеорология II,</w:t>
            </w:r>
          </w:p>
          <w:p w14:paraId="1B51A2E3" w14:textId="3F77FE27" w:rsidR="00E53C06" w:rsidRPr="00E63B32" w:rsidRDefault="00E53C06" w:rsidP="00EC0F04">
            <w:pPr>
              <w:rPr>
                <w:b/>
                <w:sz w:val="20"/>
                <w:szCs w:val="20"/>
                <w:lang w:val="kk-KZ"/>
              </w:rPr>
            </w:pPr>
            <w:r>
              <w:rPr>
                <w:sz w:val="20"/>
                <w:szCs w:val="20"/>
                <w:lang w:val="kk-KZ"/>
              </w:rPr>
              <w:t>70115 Агрометеорология, 82187 Синоптикалық метеорология I</w:t>
            </w:r>
          </w:p>
        </w:tc>
      </w:tr>
      <w:tr w:rsidR="00E53C06" w:rsidRPr="000E4D0F"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53C06" w:rsidRPr="008F66D7" w:rsidRDefault="00E53C06" w:rsidP="00E53C06">
            <w:pPr>
              <w:rPr>
                <w:b/>
                <w:sz w:val="20"/>
                <w:szCs w:val="20"/>
                <w:lang w:val="kk-KZ"/>
              </w:rPr>
            </w:pPr>
            <w:r w:rsidRPr="00800591">
              <w:rPr>
                <w:b/>
                <w:sz w:val="20"/>
                <w:szCs w:val="20"/>
                <w:lang w:val="kk-KZ"/>
              </w:rPr>
              <w:t>Постреквизит</w:t>
            </w:r>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4B579C3" w:rsidR="00E53C06" w:rsidRPr="00E63B32" w:rsidRDefault="00E53C06" w:rsidP="00E53C06">
            <w:pPr>
              <w:rPr>
                <w:sz w:val="20"/>
                <w:szCs w:val="20"/>
                <w:lang w:val="kk-KZ"/>
              </w:rPr>
            </w:pPr>
            <w:r>
              <w:rPr>
                <w:b/>
                <w:bCs/>
                <w:sz w:val="20"/>
                <w:szCs w:val="20"/>
                <w:lang w:val="kk-KZ"/>
              </w:rPr>
              <w:t>93601</w:t>
            </w:r>
            <w:r w:rsidRPr="00AD4C15">
              <w:rPr>
                <w:sz w:val="20"/>
                <w:szCs w:val="20"/>
                <w:lang w:val="kk-KZ"/>
              </w:rPr>
              <w:t xml:space="preserve"> Ұзақ мерзімді метеорологиялық болжамдар</w:t>
            </w:r>
            <w:r>
              <w:rPr>
                <w:sz w:val="20"/>
                <w:szCs w:val="20"/>
                <w:lang w:val="kk-KZ"/>
              </w:rPr>
              <w:t>, 83780 Аймақтық синоптикалық метеорология</w:t>
            </w:r>
            <w:r w:rsidR="00EC0F04">
              <w:rPr>
                <w:sz w:val="20"/>
                <w:szCs w:val="20"/>
                <w:lang w:val="kk-KZ"/>
              </w:rPr>
              <w:t xml:space="preserve">, 88636 </w:t>
            </w:r>
            <w:r w:rsidR="00EC0F04" w:rsidRPr="00E63B32">
              <w:rPr>
                <w:sz w:val="20"/>
                <w:szCs w:val="20"/>
                <w:lang w:val="kk-KZ"/>
              </w:rPr>
              <w:t xml:space="preserve">Қауіпті метеорологиялық құбылыстар және </w:t>
            </w:r>
            <w:r w:rsidR="00EC0F04">
              <w:rPr>
                <w:sz w:val="20"/>
                <w:szCs w:val="20"/>
                <w:lang w:val="kk-KZ"/>
              </w:rPr>
              <w:t>тәукелдерді</w:t>
            </w:r>
            <w:r w:rsidR="00EC0F04" w:rsidRPr="00E63B32">
              <w:rPr>
                <w:sz w:val="20"/>
                <w:szCs w:val="20"/>
                <w:lang w:val="kk-KZ"/>
              </w:rPr>
              <w:t xml:space="preserve"> бағалау</w:t>
            </w:r>
            <w:r w:rsidR="00EC0F04">
              <w:rPr>
                <w:sz w:val="20"/>
                <w:szCs w:val="20"/>
                <w:lang w:val="kk-KZ"/>
              </w:rPr>
              <w:t>,73352</w:t>
            </w:r>
            <w:r w:rsidR="00EC0F04" w:rsidRPr="00E63B32">
              <w:rPr>
                <w:sz w:val="20"/>
                <w:szCs w:val="20"/>
                <w:lang w:val="kk-KZ"/>
              </w:rPr>
              <w:t xml:space="preserve"> Климатология</w:t>
            </w:r>
            <w:r w:rsidR="00EC0F04">
              <w:rPr>
                <w:sz w:val="20"/>
                <w:szCs w:val="20"/>
                <w:lang w:val="kk-KZ"/>
              </w:rPr>
              <w:t>,</w:t>
            </w:r>
          </w:p>
        </w:tc>
      </w:tr>
      <w:tr w:rsidR="00E53C06" w:rsidRPr="00E63B32"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53C06" w:rsidRPr="008F66D7" w:rsidRDefault="00E53C06" w:rsidP="00E53C06">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C199D" w14:textId="77777777" w:rsidR="00E53C06" w:rsidRPr="00E63B32" w:rsidRDefault="00E53C06" w:rsidP="00E53C06">
            <w:pPr>
              <w:rPr>
                <w:b/>
                <w:bCs/>
                <w:color w:val="000000"/>
                <w:sz w:val="20"/>
                <w:szCs w:val="20"/>
                <w:lang w:val="kk-KZ"/>
              </w:rPr>
            </w:pPr>
            <w:r w:rsidRPr="00E63B32">
              <w:rPr>
                <w:b/>
                <w:bCs/>
                <w:color w:val="000000"/>
                <w:sz w:val="20"/>
                <w:szCs w:val="20"/>
                <w:lang w:val="kk-KZ"/>
              </w:rPr>
              <w:t xml:space="preserve">Әдебиет: </w:t>
            </w:r>
          </w:p>
          <w:p w14:paraId="536F367C" w14:textId="77777777" w:rsidR="00E53C06" w:rsidRDefault="00E53C06" w:rsidP="00E53C06">
            <w:pPr>
              <w:tabs>
                <w:tab w:val="left" w:pos="993"/>
              </w:tabs>
              <w:jc w:val="both"/>
              <w:rPr>
                <w:sz w:val="20"/>
                <w:szCs w:val="20"/>
                <w:lang w:val="kk-KZ"/>
              </w:rPr>
            </w:pPr>
            <w:r>
              <w:rPr>
                <w:sz w:val="20"/>
                <w:szCs w:val="20"/>
                <w:lang w:val="kk-KZ"/>
              </w:rPr>
              <w:t xml:space="preserve">1. Нысанбаева А.С., Сулейменова А.Р. </w:t>
            </w:r>
            <w:r w:rsidRPr="00AD4C15">
              <w:rPr>
                <w:sz w:val="20"/>
                <w:szCs w:val="20"/>
                <w:lang w:val="kk-KZ"/>
              </w:rPr>
              <w:t>Экономическа</w:t>
            </w:r>
            <w:r>
              <w:rPr>
                <w:sz w:val="20"/>
                <w:szCs w:val="20"/>
                <w:lang w:val="kk-KZ"/>
              </w:rPr>
              <w:t>лық</w:t>
            </w:r>
            <w:r w:rsidRPr="00AD4C15">
              <w:rPr>
                <w:sz w:val="20"/>
                <w:szCs w:val="20"/>
                <w:lang w:val="kk-KZ"/>
              </w:rPr>
              <w:t xml:space="preserve"> метеорология. </w:t>
            </w:r>
            <w:r>
              <w:rPr>
                <w:sz w:val="20"/>
                <w:szCs w:val="20"/>
                <w:lang w:val="kk-KZ"/>
              </w:rPr>
              <w:t>// Оқу құралы</w:t>
            </w:r>
            <w:r w:rsidRPr="00AD4C15">
              <w:rPr>
                <w:sz w:val="20"/>
                <w:szCs w:val="20"/>
                <w:lang w:val="kk-KZ"/>
              </w:rPr>
              <w:t>. «Қазақ университеті», Алматы, - 20</w:t>
            </w:r>
            <w:r>
              <w:rPr>
                <w:sz w:val="20"/>
                <w:szCs w:val="20"/>
                <w:lang w:val="kk-KZ"/>
              </w:rPr>
              <w:t>21</w:t>
            </w:r>
            <w:r w:rsidRPr="00AD4C15">
              <w:rPr>
                <w:sz w:val="20"/>
                <w:szCs w:val="20"/>
                <w:lang w:val="kk-KZ"/>
              </w:rPr>
              <w:t xml:space="preserve">. – </w:t>
            </w:r>
            <w:r>
              <w:rPr>
                <w:sz w:val="20"/>
                <w:szCs w:val="20"/>
                <w:lang w:val="kk-KZ"/>
              </w:rPr>
              <w:t>147</w:t>
            </w:r>
            <w:r w:rsidRPr="00AD4C15">
              <w:rPr>
                <w:sz w:val="20"/>
                <w:szCs w:val="20"/>
                <w:lang w:val="kk-KZ"/>
              </w:rPr>
              <w:t xml:space="preserve"> с.</w:t>
            </w:r>
          </w:p>
          <w:p w14:paraId="3F0E7317" w14:textId="79B70103" w:rsidR="00E53C06" w:rsidRPr="00AD4C15" w:rsidRDefault="00E53C06" w:rsidP="00E53C06">
            <w:pPr>
              <w:tabs>
                <w:tab w:val="left" w:pos="993"/>
              </w:tabs>
              <w:jc w:val="both"/>
              <w:rPr>
                <w:sz w:val="20"/>
                <w:szCs w:val="20"/>
              </w:rPr>
            </w:pPr>
            <w:r>
              <w:rPr>
                <w:sz w:val="20"/>
                <w:szCs w:val="20"/>
                <w:lang w:val="kk-KZ"/>
              </w:rPr>
              <w:t xml:space="preserve">2. </w:t>
            </w:r>
            <w:r w:rsidRPr="00AD4C15">
              <w:rPr>
                <w:sz w:val="20"/>
                <w:szCs w:val="20"/>
                <w:lang w:val="kk-KZ"/>
              </w:rPr>
              <w:t>Боголюбова Е.В., Нысанбаева А.С. Курс лекции и практических занятий по дисциплине «Экономическая метеорология». Учебное пособие. «Қазақ университеті», Алматы, - 2019. – 137 с.</w:t>
            </w:r>
          </w:p>
          <w:p w14:paraId="28621FC9" w14:textId="77777777" w:rsidR="00E53C06" w:rsidRPr="00AD4C15" w:rsidRDefault="00E53C06" w:rsidP="00E53C06">
            <w:pPr>
              <w:tabs>
                <w:tab w:val="num" w:pos="1800"/>
              </w:tabs>
              <w:jc w:val="both"/>
              <w:rPr>
                <w:sz w:val="20"/>
                <w:szCs w:val="20"/>
              </w:rPr>
            </w:pPr>
            <w:r>
              <w:rPr>
                <w:rFonts w:ascii="Calibri" w:hAnsi="Calibri"/>
                <w:sz w:val="20"/>
                <w:szCs w:val="20"/>
              </w:rPr>
              <w:t>2</w:t>
            </w:r>
            <w:r>
              <w:rPr>
                <w:rFonts w:ascii="Calibri" w:hAnsi="Calibri"/>
                <w:sz w:val="20"/>
                <w:szCs w:val="20"/>
                <w:lang w:val="kk-KZ"/>
              </w:rPr>
              <w:t xml:space="preserve">. </w:t>
            </w:r>
            <w:hyperlink r:id="rId12" w:history="1">
              <w:r w:rsidRPr="00AD4C15">
                <w:rPr>
                  <w:rStyle w:val="af9"/>
                  <w:sz w:val="20"/>
                  <w:szCs w:val="20"/>
                </w:rPr>
                <w:t>Хандожко Л.А. Экономическая метеорология.</w:t>
              </w:r>
            </w:hyperlink>
            <w:r w:rsidRPr="00AD4C15">
              <w:rPr>
                <w:sz w:val="20"/>
                <w:szCs w:val="20"/>
              </w:rPr>
              <w:t xml:space="preserve"> </w:t>
            </w:r>
            <w:r w:rsidRPr="00AD4C15">
              <w:rPr>
                <w:bCs/>
                <w:sz w:val="20"/>
                <w:szCs w:val="20"/>
              </w:rPr>
              <w:t>Учебник.</w:t>
            </w:r>
            <w:r w:rsidRPr="00AD4C15">
              <w:rPr>
                <w:sz w:val="20"/>
                <w:szCs w:val="20"/>
              </w:rPr>
              <w:t xml:space="preserve"> // СПб.: Гидрометиздат, - 2005. </w:t>
            </w:r>
            <w:r w:rsidRPr="00AD4C15">
              <w:rPr>
                <w:sz w:val="20"/>
                <w:szCs w:val="20"/>
                <w:lang w:val="kk-KZ"/>
              </w:rPr>
              <w:t>-</w:t>
            </w:r>
            <w:r w:rsidRPr="00AD4C15">
              <w:rPr>
                <w:sz w:val="20"/>
                <w:szCs w:val="20"/>
              </w:rPr>
              <w:t xml:space="preserve"> 491 с. </w:t>
            </w:r>
          </w:p>
          <w:p w14:paraId="4AC73B49" w14:textId="4C1EF6F3" w:rsidR="00E53C06" w:rsidRPr="00AD4C15" w:rsidRDefault="00E53C06" w:rsidP="00E53C06">
            <w:pPr>
              <w:jc w:val="both"/>
              <w:rPr>
                <w:sz w:val="20"/>
                <w:szCs w:val="20"/>
              </w:rPr>
            </w:pPr>
            <w:r>
              <w:rPr>
                <w:sz w:val="20"/>
                <w:szCs w:val="20"/>
                <w:lang w:val="kk-KZ"/>
              </w:rPr>
              <w:t>3</w:t>
            </w:r>
            <w:r w:rsidRPr="00AD4C15">
              <w:rPr>
                <w:sz w:val="20"/>
                <w:szCs w:val="20"/>
              </w:rPr>
              <w:t xml:space="preserve"> Боголюбова Е.В. Практикум по курсу “Экономика метеорологического обеспечения хозяйства». – Алматы: </w:t>
            </w:r>
            <w:r w:rsidRPr="00AD4C15">
              <w:rPr>
                <w:sz w:val="20"/>
                <w:szCs w:val="20"/>
                <w:lang w:val="kk-KZ"/>
              </w:rPr>
              <w:t xml:space="preserve">Қазақ </w:t>
            </w:r>
            <w:r w:rsidRPr="00AD4C15">
              <w:rPr>
                <w:sz w:val="20"/>
                <w:szCs w:val="20"/>
              </w:rPr>
              <w:t>университет</w:t>
            </w:r>
            <w:r w:rsidRPr="00AD4C15">
              <w:rPr>
                <w:sz w:val="20"/>
                <w:szCs w:val="20"/>
                <w:lang w:val="kk-KZ"/>
              </w:rPr>
              <w:t>і</w:t>
            </w:r>
            <w:r w:rsidRPr="00AD4C15">
              <w:rPr>
                <w:sz w:val="20"/>
                <w:szCs w:val="20"/>
              </w:rPr>
              <w:t>, 2001. – 65 с.</w:t>
            </w:r>
          </w:p>
          <w:p w14:paraId="583A3563" w14:textId="74279FA6" w:rsidR="00E53C06" w:rsidRDefault="00E53C06" w:rsidP="00E53C06">
            <w:pPr>
              <w:jc w:val="both"/>
              <w:rPr>
                <w:sz w:val="20"/>
                <w:szCs w:val="20"/>
              </w:rPr>
            </w:pPr>
            <w:r>
              <w:rPr>
                <w:sz w:val="20"/>
                <w:szCs w:val="20"/>
                <w:lang w:val="kk-KZ"/>
              </w:rPr>
              <w:t xml:space="preserve">4. </w:t>
            </w:r>
            <w:r w:rsidRPr="00AD4C15">
              <w:rPr>
                <w:sz w:val="20"/>
                <w:szCs w:val="20"/>
              </w:rPr>
              <w:t>Хандожко Л.А., Чичасов Г.Н., Фокичева А.А. Сборник задач по экономической метеорологии (методическое пособие). – Москва-СПб: Гидрометеоиздат, 2007. – 31 с.</w:t>
            </w:r>
          </w:p>
          <w:p w14:paraId="1D8506C4" w14:textId="4AB84CCF" w:rsidR="00E53C06" w:rsidRPr="00777EB0" w:rsidRDefault="00E53C06" w:rsidP="00E53C06">
            <w:pPr>
              <w:tabs>
                <w:tab w:val="num" w:pos="1800"/>
              </w:tabs>
              <w:jc w:val="both"/>
              <w:rPr>
                <w:sz w:val="20"/>
                <w:szCs w:val="20"/>
                <w:lang w:val="kk-KZ"/>
              </w:rPr>
            </w:pPr>
            <w:r>
              <w:rPr>
                <w:sz w:val="20"/>
                <w:szCs w:val="20"/>
                <w:lang w:val="kk-KZ"/>
              </w:rPr>
              <w:t>Қосымша:</w:t>
            </w:r>
          </w:p>
          <w:p w14:paraId="13614DA5" w14:textId="77777777" w:rsidR="00E53C06" w:rsidRPr="00AD4C15" w:rsidRDefault="00E53C06" w:rsidP="00E53C06">
            <w:pPr>
              <w:jc w:val="both"/>
              <w:rPr>
                <w:sz w:val="20"/>
                <w:szCs w:val="20"/>
              </w:rPr>
            </w:pPr>
            <w:r>
              <w:rPr>
                <w:sz w:val="20"/>
                <w:szCs w:val="20"/>
                <w:lang w:val="kk-KZ"/>
              </w:rPr>
              <w:t xml:space="preserve">5. </w:t>
            </w:r>
            <w:r w:rsidRPr="00AD4C15">
              <w:rPr>
                <w:sz w:val="20"/>
                <w:szCs w:val="20"/>
              </w:rPr>
              <w:t>Зверев А.С. Синоптическая метеорология. - Л.: Гидрометеоиздат. 1977. – 711 с.</w:t>
            </w:r>
          </w:p>
          <w:p w14:paraId="16EC6E83" w14:textId="77777777" w:rsidR="00E53C06" w:rsidRPr="00AD4C15" w:rsidRDefault="00E53C06" w:rsidP="00E53C06">
            <w:pPr>
              <w:jc w:val="both"/>
              <w:rPr>
                <w:sz w:val="20"/>
                <w:szCs w:val="20"/>
              </w:rPr>
            </w:pPr>
            <w:r>
              <w:rPr>
                <w:sz w:val="20"/>
                <w:szCs w:val="20"/>
                <w:lang w:val="kk-KZ"/>
              </w:rPr>
              <w:t xml:space="preserve">6. </w:t>
            </w:r>
            <w:r w:rsidRPr="00AD4C15">
              <w:rPr>
                <w:sz w:val="20"/>
                <w:szCs w:val="20"/>
              </w:rPr>
              <w:t>Монокрович Э.И. Гидрометеорологическая информация в народном хозяйстве. – Л.: Гидрометеоиздат, 1980. – 175 с.</w:t>
            </w:r>
            <w:r w:rsidRPr="00AD4C15">
              <w:rPr>
                <w:b/>
                <w:sz w:val="20"/>
                <w:szCs w:val="20"/>
                <w:lang w:val="kk-KZ"/>
              </w:rPr>
              <w:t xml:space="preserve"> </w:t>
            </w:r>
          </w:p>
          <w:p w14:paraId="39A1DA58" w14:textId="39A359C9" w:rsidR="00E53C06" w:rsidRPr="00AD4C15" w:rsidRDefault="00E53C06" w:rsidP="00E53C06">
            <w:pPr>
              <w:jc w:val="both"/>
              <w:rPr>
                <w:sz w:val="20"/>
                <w:szCs w:val="20"/>
                <w:lang w:val="kk-KZ"/>
              </w:rPr>
            </w:pPr>
            <w:r>
              <w:rPr>
                <w:sz w:val="20"/>
                <w:szCs w:val="20"/>
                <w:lang w:val="kk-KZ"/>
              </w:rPr>
              <w:t xml:space="preserve">7. </w:t>
            </w:r>
            <w:r w:rsidRPr="00AD4C15">
              <w:rPr>
                <w:sz w:val="20"/>
                <w:szCs w:val="20"/>
                <w:lang w:val="kk-KZ"/>
              </w:rPr>
              <w:t xml:space="preserve"> Хандожко Л.Л. Метеорологическое обеспечение народного хозяйства. Учебное пособие. Л. Гидрометеоиздат. 1981. 231с.</w:t>
            </w:r>
          </w:p>
          <w:p w14:paraId="4B31A997" w14:textId="77777777" w:rsidR="00E53C06" w:rsidRPr="00AD4C15" w:rsidRDefault="00E53C06" w:rsidP="00E53C06">
            <w:pPr>
              <w:jc w:val="both"/>
              <w:rPr>
                <w:sz w:val="20"/>
                <w:szCs w:val="20"/>
                <w:lang w:val="en-US"/>
              </w:rPr>
            </w:pPr>
            <w:r>
              <w:rPr>
                <w:sz w:val="20"/>
                <w:szCs w:val="20"/>
                <w:lang w:val="kk-KZ"/>
              </w:rPr>
              <w:t xml:space="preserve">9. </w:t>
            </w:r>
            <w:r w:rsidRPr="00AD4C15">
              <w:rPr>
                <w:sz w:val="20"/>
                <w:szCs w:val="20"/>
                <w:lang w:val="en-US"/>
              </w:rPr>
              <w:t>Anderson L.G. The economies of extended – term weather forecast ing. Monthly Weather Review, 1973, 101, 115-125.</w:t>
            </w:r>
          </w:p>
          <w:p w14:paraId="4B43D4E8" w14:textId="77777777" w:rsidR="00E53C06" w:rsidRPr="00AD4C15" w:rsidRDefault="00E53C06" w:rsidP="00E53C06">
            <w:pPr>
              <w:jc w:val="both"/>
              <w:rPr>
                <w:sz w:val="20"/>
                <w:szCs w:val="20"/>
                <w:lang w:val="en-US"/>
              </w:rPr>
            </w:pPr>
            <w:r>
              <w:rPr>
                <w:sz w:val="20"/>
                <w:szCs w:val="20"/>
                <w:lang w:val="kk-KZ"/>
              </w:rPr>
              <w:t xml:space="preserve">10. </w:t>
            </w:r>
            <w:r w:rsidRPr="00AD4C15">
              <w:rPr>
                <w:sz w:val="20"/>
                <w:szCs w:val="20"/>
              </w:rPr>
              <w:t>Р</w:t>
            </w:r>
            <w:r w:rsidRPr="00AD4C15">
              <w:rPr>
                <w:sz w:val="20"/>
                <w:szCs w:val="20"/>
                <w:lang w:val="en-US"/>
              </w:rPr>
              <w:t xml:space="preserve"> Smith, D.Begg. Economics Workbook. London, 1991.</w:t>
            </w:r>
          </w:p>
          <w:p w14:paraId="044B93F6" w14:textId="77777777" w:rsidR="00E53C06" w:rsidRPr="00AD4C15" w:rsidRDefault="00E53C06" w:rsidP="00E53C06">
            <w:pPr>
              <w:jc w:val="both"/>
              <w:rPr>
                <w:sz w:val="20"/>
                <w:szCs w:val="20"/>
                <w:lang w:val="en-US"/>
              </w:rPr>
            </w:pPr>
            <w:r>
              <w:rPr>
                <w:sz w:val="20"/>
                <w:szCs w:val="20"/>
                <w:lang w:val="kk-KZ"/>
              </w:rPr>
              <w:t xml:space="preserve">11. </w:t>
            </w:r>
            <w:r w:rsidRPr="00AD4C15">
              <w:rPr>
                <w:sz w:val="20"/>
                <w:szCs w:val="20"/>
                <w:lang w:val="en-US"/>
              </w:rPr>
              <w:t>Economic and social benefits of meteorological and hydrological services.  Proceedings of the Technical Conference. Geneva, 26–30 March 1990, WMO, N 733. – 461 p.</w:t>
            </w:r>
          </w:p>
          <w:p w14:paraId="62780960" w14:textId="77777777" w:rsidR="00E53C06" w:rsidRPr="00AD4C15" w:rsidRDefault="00E53C06" w:rsidP="00E53C06">
            <w:pPr>
              <w:jc w:val="both"/>
              <w:rPr>
                <w:sz w:val="20"/>
                <w:szCs w:val="20"/>
                <w:lang w:val="en-US"/>
              </w:rPr>
            </w:pPr>
            <w:r>
              <w:rPr>
                <w:sz w:val="20"/>
                <w:szCs w:val="20"/>
                <w:lang w:val="kk-KZ"/>
              </w:rPr>
              <w:t xml:space="preserve">12. </w:t>
            </w:r>
            <w:r w:rsidRPr="00AD4C15">
              <w:rPr>
                <w:sz w:val="20"/>
                <w:szCs w:val="20"/>
                <w:lang w:val="en-US"/>
              </w:rPr>
              <w:t>Conference on the economic benefits of meteorological and hydrological services.  19 –23 September 1994, WMO/TD, N 630. – 309 p.</w:t>
            </w:r>
          </w:p>
          <w:p w14:paraId="320C8CE1" w14:textId="77777777" w:rsidR="00E53C06" w:rsidRPr="00AD4C15" w:rsidRDefault="00E53C06" w:rsidP="00E53C06">
            <w:pPr>
              <w:jc w:val="both"/>
              <w:rPr>
                <w:sz w:val="20"/>
                <w:szCs w:val="20"/>
                <w:lang w:val="en-US"/>
              </w:rPr>
            </w:pPr>
            <w:r>
              <w:rPr>
                <w:sz w:val="20"/>
                <w:szCs w:val="20"/>
                <w:lang w:val="kk-KZ"/>
              </w:rPr>
              <w:t xml:space="preserve">13. </w:t>
            </w:r>
            <w:r w:rsidRPr="00AD4C15">
              <w:rPr>
                <w:sz w:val="20"/>
                <w:szCs w:val="20"/>
                <w:lang w:val="en-US"/>
              </w:rPr>
              <w:t>Adams, Richard M. and Laurie L. Houston. Economics Section: Exposure of Economies to Weather Risks. World Bank Working Paper, 2004.</w:t>
            </w:r>
          </w:p>
          <w:p w14:paraId="268567E2" w14:textId="77777777" w:rsidR="00E53C06" w:rsidRPr="00AD4C15" w:rsidRDefault="00E53C06" w:rsidP="00E53C06">
            <w:pPr>
              <w:jc w:val="both"/>
              <w:rPr>
                <w:sz w:val="20"/>
                <w:szCs w:val="20"/>
                <w:lang w:val="en-US"/>
              </w:rPr>
            </w:pPr>
            <w:r>
              <w:rPr>
                <w:sz w:val="20"/>
                <w:szCs w:val="20"/>
                <w:lang w:val="kk-KZ"/>
              </w:rPr>
              <w:t xml:space="preserve">14. </w:t>
            </w:r>
            <w:r w:rsidRPr="00AD4C15">
              <w:rPr>
                <w:sz w:val="20"/>
                <w:szCs w:val="20"/>
              </w:rPr>
              <w:t>Р</w:t>
            </w:r>
            <w:r w:rsidRPr="00AD4C15">
              <w:rPr>
                <w:sz w:val="20"/>
                <w:szCs w:val="20"/>
                <w:lang w:val="en-US"/>
              </w:rPr>
              <w:t xml:space="preserve"> Smith, D.Begg. Economics Workbook.London,</w:t>
            </w:r>
            <w:r w:rsidRPr="00AD4C15">
              <w:rPr>
                <w:sz w:val="20"/>
                <w:szCs w:val="20"/>
                <w:lang w:val="kk-KZ"/>
              </w:rPr>
              <w:t xml:space="preserve"> </w:t>
            </w:r>
            <w:r w:rsidRPr="00AD4C15">
              <w:rPr>
                <w:sz w:val="20"/>
                <w:szCs w:val="20"/>
                <w:lang w:val="en-US"/>
              </w:rPr>
              <w:t>1991.</w:t>
            </w:r>
          </w:p>
          <w:p w14:paraId="6B07D654" w14:textId="431C1F12" w:rsidR="00E53C06" w:rsidRPr="00E63B32" w:rsidRDefault="00E53C06" w:rsidP="00E53C06">
            <w:pPr>
              <w:rPr>
                <w:sz w:val="20"/>
                <w:szCs w:val="20"/>
                <w:lang w:val="kk-KZ"/>
              </w:rPr>
            </w:pPr>
          </w:p>
          <w:p w14:paraId="3EF5D5C2" w14:textId="5309527E" w:rsidR="00E53C06" w:rsidRPr="00E63B32" w:rsidRDefault="00E53C06" w:rsidP="00E53C06">
            <w:pPr>
              <w:ind w:left="26"/>
              <w:rPr>
                <w:b/>
                <w:bCs/>
                <w:color w:val="000000" w:themeColor="text1"/>
                <w:sz w:val="20"/>
                <w:szCs w:val="20"/>
                <w:lang w:val="kk-KZ"/>
              </w:rPr>
            </w:pPr>
            <w:r w:rsidRPr="00E63B32">
              <w:rPr>
                <w:b/>
                <w:bCs/>
                <w:color w:val="000000" w:themeColor="text1"/>
                <w:sz w:val="20"/>
                <w:szCs w:val="20"/>
                <w:lang w:val="kk-KZ"/>
              </w:rPr>
              <w:t>Зерттеушілік инфрақұрылымы</w:t>
            </w:r>
          </w:p>
          <w:p w14:paraId="13D41CC4" w14:textId="4EC7E3DC" w:rsidR="00E53C06" w:rsidRPr="0031611E" w:rsidRDefault="00E53C06" w:rsidP="00E53C06">
            <w:pPr>
              <w:pStyle w:val="afe"/>
              <w:numPr>
                <w:ilvl w:val="0"/>
                <w:numId w:val="27"/>
              </w:numPr>
              <w:tabs>
                <w:tab w:val="left" w:pos="175"/>
                <w:tab w:val="left" w:pos="310"/>
              </w:tabs>
              <w:autoSpaceDE w:val="0"/>
              <w:autoSpaceDN w:val="0"/>
              <w:adjustRightInd w:val="0"/>
              <w:ind w:left="0" w:firstLine="26"/>
              <w:jc w:val="both"/>
              <w:rPr>
                <w:color w:val="000000"/>
                <w:sz w:val="20"/>
                <w:szCs w:val="20"/>
                <w:shd w:val="clear" w:color="auto" w:fill="FFFFFF"/>
                <w:lang w:val="kk-KZ"/>
              </w:rPr>
            </w:pPr>
            <w:r w:rsidRPr="0031611E">
              <w:rPr>
                <w:color w:val="000000"/>
                <w:sz w:val="20"/>
                <w:szCs w:val="20"/>
                <w:shd w:val="clear" w:color="auto" w:fill="FFFFFF"/>
                <w:lang w:val="kk-KZ"/>
              </w:rPr>
              <w:t>География және табиғатты пайдалану факультетінің аудиториялары мен лабораториялары</w:t>
            </w:r>
          </w:p>
          <w:p w14:paraId="13C4B88B" w14:textId="7D76B9EE" w:rsidR="00E53C06" w:rsidRPr="0031611E" w:rsidRDefault="00E53C06" w:rsidP="00E53C06">
            <w:pPr>
              <w:pStyle w:val="afe"/>
              <w:numPr>
                <w:ilvl w:val="0"/>
                <w:numId w:val="27"/>
              </w:numPr>
              <w:tabs>
                <w:tab w:val="left" w:pos="175"/>
                <w:tab w:val="left" w:pos="310"/>
              </w:tabs>
              <w:autoSpaceDE w:val="0"/>
              <w:autoSpaceDN w:val="0"/>
              <w:adjustRightInd w:val="0"/>
              <w:ind w:left="0" w:firstLine="26"/>
              <w:jc w:val="both"/>
              <w:rPr>
                <w:color w:val="000000"/>
                <w:sz w:val="20"/>
                <w:szCs w:val="20"/>
                <w:shd w:val="clear" w:color="auto" w:fill="FFFFFF"/>
                <w:lang w:val="kk-KZ"/>
              </w:rPr>
            </w:pPr>
            <w:r w:rsidRPr="0031611E">
              <w:rPr>
                <w:color w:val="000000"/>
                <w:sz w:val="20"/>
                <w:szCs w:val="20"/>
                <w:shd w:val="clear" w:color="auto" w:fill="FFFFFF"/>
                <w:lang w:val="kk-KZ"/>
              </w:rPr>
              <w:t>Метеорологиялық орталықтың оқу-зертханалық орталығы</w:t>
            </w:r>
          </w:p>
          <w:p w14:paraId="631D9B45" w14:textId="77777777" w:rsidR="00E53C06" w:rsidRDefault="00E53C06" w:rsidP="00E53C06">
            <w:pPr>
              <w:rPr>
                <w:b/>
                <w:bCs/>
                <w:color w:val="000000" w:themeColor="text1"/>
                <w:sz w:val="20"/>
                <w:szCs w:val="20"/>
                <w:lang w:val="kk-KZ"/>
              </w:rPr>
            </w:pPr>
            <w:r w:rsidRPr="00777EB0">
              <w:rPr>
                <w:sz w:val="20"/>
                <w:szCs w:val="20"/>
                <w:lang w:val="kk-KZ"/>
              </w:rPr>
              <w:t xml:space="preserve"> </w:t>
            </w:r>
            <w:r w:rsidRPr="00E63B32">
              <w:rPr>
                <w:b/>
                <w:bCs/>
                <w:color w:val="000000" w:themeColor="text1"/>
                <w:sz w:val="20"/>
                <w:szCs w:val="20"/>
                <w:lang w:val="kk-KZ"/>
              </w:rPr>
              <w:t xml:space="preserve">Кәсіби ғылыми деректер қоры </w:t>
            </w:r>
          </w:p>
          <w:p w14:paraId="30B7F0B0" w14:textId="01DA9DA8" w:rsidR="00E53C06" w:rsidRPr="0031611E" w:rsidRDefault="00D661B4" w:rsidP="00E53C06">
            <w:pPr>
              <w:pStyle w:val="afe"/>
              <w:numPr>
                <w:ilvl w:val="0"/>
                <w:numId w:val="28"/>
              </w:numPr>
              <w:tabs>
                <w:tab w:val="left" w:pos="455"/>
              </w:tabs>
              <w:ind w:left="0" w:firstLine="26"/>
              <w:rPr>
                <w:sz w:val="20"/>
                <w:szCs w:val="20"/>
                <w:lang w:val="kk-KZ"/>
              </w:rPr>
            </w:pPr>
            <w:hyperlink r:id="rId13" w:history="1">
              <w:r w:rsidR="00E53C06" w:rsidRPr="0031611E">
                <w:rPr>
                  <w:rStyle w:val="af9"/>
                  <w:sz w:val="20"/>
                  <w:szCs w:val="20"/>
                  <w:lang w:val="kk-KZ"/>
                </w:rPr>
                <w:t>http://ipk.meteorf.ru</w:t>
              </w:r>
            </w:hyperlink>
            <w:r w:rsidR="00E53C06" w:rsidRPr="0031611E">
              <w:rPr>
                <w:sz w:val="20"/>
                <w:szCs w:val="20"/>
                <w:lang w:val="kk-KZ"/>
              </w:rPr>
              <w:t xml:space="preserve"> </w:t>
            </w:r>
          </w:p>
          <w:p w14:paraId="1C62B931" w14:textId="7E1B4AE7" w:rsidR="00E53C06" w:rsidRPr="0031611E" w:rsidRDefault="00E53C06" w:rsidP="00E53C06">
            <w:pPr>
              <w:pStyle w:val="afe"/>
              <w:numPr>
                <w:ilvl w:val="0"/>
                <w:numId w:val="28"/>
              </w:numPr>
              <w:tabs>
                <w:tab w:val="left" w:pos="455"/>
              </w:tabs>
              <w:ind w:left="0" w:firstLine="26"/>
              <w:jc w:val="both"/>
              <w:rPr>
                <w:sz w:val="20"/>
                <w:szCs w:val="20"/>
                <w:lang w:val="kk-KZ"/>
              </w:rPr>
            </w:pPr>
            <w:r w:rsidRPr="0031611E">
              <w:rPr>
                <w:sz w:val="20"/>
                <w:szCs w:val="20"/>
                <w:lang w:val="kk-KZ"/>
              </w:rPr>
              <w:t xml:space="preserve"> </w:t>
            </w:r>
            <w:hyperlink r:id="rId14" w:history="1">
              <w:r w:rsidRPr="0031611E">
                <w:rPr>
                  <w:rStyle w:val="af9"/>
                  <w:sz w:val="20"/>
                  <w:szCs w:val="20"/>
                  <w:lang w:val="kk-KZ"/>
                </w:rPr>
                <w:t>https://m.rp5.kz/</w:t>
              </w:r>
            </w:hyperlink>
          </w:p>
          <w:p w14:paraId="454F4E53" w14:textId="4BCC0FB2" w:rsidR="00E53C06" w:rsidRPr="0031611E" w:rsidRDefault="00E53C06" w:rsidP="00E53C06">
            <w:pPr>
              <w:pStyle w:val="afe"/>
              <w:numPr>
                <w:ilvl w:val="0"/>
                <w:numId w:val="28"/>
              </w:numPr>
              <w:tabs>
                <w:tab w:val="left" w:pos="455"/>
              </w:tabs>
              <w:ind w:left="0" w:firstLine="26"/>
              <w:jc w:val="both"/>
              <w:rPr>
                <w:bCs/>
                <w:color w:val="000000" w:themeColor="text1"/>
                <w:sz w:val="20"/>
                <w:szCs w:val="20"/>
                <w:lang w:val="kk-KZ"/>
              </w:rPr>
            </w:pPr>
            <w:r w:rsidRPr="0031611E">
              <w:rPr>
                <w:bCs/>
                <w:color w:val="000000" w:themeColor="text1"/>
                <w:sz w:val="20"/>
                <w:szCs w:val="20"/>
                <w:lang w:val="kk-KZ"/>
              </w:rPr>
              <w:t>https://www.kazhydromet.kz/ru/</w:t>
            </w:r>
          </w:p>
          <w:p w14:paraId="4330DF7D" w14:textId="77777777" w:rsidR="00E53C06" w:rsidRDefault="00E53C06" w:rsidP="00E53C06">
            <w:pPr>
              <w:tabs>
                <w:tab w:val="left" w:pos="452"/>
              </w:tabs>
              <w:jc w:val="both"/>
              <w:rPr>
                <w:b/>
                <w:bCs/>
                <w:color w:val="000000"/>
                <w:sz w:val="20"/>
                <w:szCs w:val="20"/>
                <w:lang w:val="kk-KZ"/>
              </w:rPr>
            </w:pPr>
            <w:r w:rsidRPr="0031611E">
              <w:rPr>
                <w:b/>
                <w:bCs/>
                <w:color w:val="000000"/>
                <w:sz w:val="20"/>
                <w:szCs w:val="20"/>
                <w:lang w:val="kk-KZ"/>
              </w:rPr>
              <w:t>Интернет-ресурс</w:t>
            </w:r>
            <w:r w:rsidRPr="00E63B32">
              <w:rPr>
                <w:b/>
                <w:bCs/>
                <w:color w:val="000000"/>
                <w:sz w:val="20"/>
                <w:szCs w:val="20"/>
                <w:lang w:val="kk-KZ"/>
              </w:rPr>
              <w:t>тар</w:t>
            </w:r>
          </w:p>
          <w:p w14:paraId="6BE47A55" w14:textId="71DE3746" w:rsidR="00E53C06" w:rsidRPr="0031611E" w:rsidRDefault="00D661B4" w:rsidP="00E53C06">
            <w:pPr>
              <w:pStyle w:val="afe"/>
              <w:numPr>
                <w:ilvl w:val="0"/>
                <w:numId w:val="29"/>
              </w:numPr>
              <w:tabs>
                <w:tab w:val="left" w:pos="310"/>
              </w:tabs>
              <w:ind w:left="0" w:firstLine="26"/>
              <w:jc w:val="both"/>
              <w:rPr>
                <w:b/>
                <w:bCs/>
                <w:color w:val="000000"/>
                <w:sz w:val="20"/>
                <w:szCs w:val="20"/>
                <w:lang w:val="kk-KZ"/>
              </w:rPr>
            </w:pPr>
            <w:hyperlink r:id="rId15" w:history="1">
              <w:r w:rsidR="00E53C06" w:rsidRPr="0031611E">
                <w:rPr>
                  <w:rStyle w:val="af9"/>
                  <w:sz w:val="20"/>
                  <w:szCs w:val="20"/>
                  <w:shd w:val="clear" w:color="auto" w:fill="FFFFFF"/>
                  <w:lang w:val="kk-KZ"/>
                </w:rPr>
                <w:t>https://read.kz/</w:t>
              </w:r>
            </w:hyperlink>
            <w:r w:rsidR="00E53C06" w:rsidRPr="0031611E">
              <w:rPr>
                <w:b/>
                <w:bCs/>
                <w:color w:val="000000"/>
                <w:sz w:val="20"/>
                <w:szCs w:val="20"/>
                <w:lang w:val="kk-KZ"/>
              </w:rPr>
              <w:t xml:space="preserve"> </w:t>
            </w:r>
          </w:p>
          <w:p w14:paraId="30DC40E5" w14:textId="77777777" w:rsidR="00E53C06" w:rsidRPr="0031611E" w:rsidRDefault="00D661B4" w:rsidP="00E53C06">
            <w:pPr>
              <w:pStyle w:val="afe"/>
              <w:numPr>
                <w:ilvl w:val="0"/>
                <w:numId w:val="29"/>
              </w:numPr>
              <w:tabs>
                <w:tab w:val="left" w:pos="175"/>
                <w:tab w:val="left" w:pos="310"/>
              </w:tabs>
              <w:autoSpaceDE w:val="0"/>
              <w:autoSpaceDN w:val="0"/>
              <w:adjustRightInd w:val="0"/>
              <w:ind w:left="0" w:firstLine="26"/>
              <w:jc w:val="both"/>
              <w:rPr>
                <w:color w:val="000000"/>
                <w:sz w:val="20"/>
                <w:szCs w:val="20"/>
                <w:shd w:val="clear" w:color="auto" w:fill="FFFFFF"/>
                <w:lang w:val="kk-KZ"/>
              </w:rPr>
            </w:pPr>
            <w:hyperlink r:id="rId16" w:history="1">
              <w:r w:rsidR="00E53C06" w:rsidRPr="0031611E">
                <w:rPr>
                  <w:rStyle w:val="af9"/>
                  <w:sz w:val="20"/>
                  <w:szCs w:val="20"/>
                  <w:shd w:val="clear" w:color="auto" w:fill="FFFFFF"/>
                  <w:lang w:val="kk-KZ"/>
                </w:rPr>
                <w:t>https://public.wmo.int/ru/resources/publication-series</w:t>
              </w:r>
            </w:hyperlink>
          </w:p>
          <w:p w14:paraId="0CB256A7" w14:textId="77777777" w:rsidR="00E53C06" w:rsidRPr="0031611E" w:rsidRDefault="00E53C06" w:rsidP="00E53C06">
            <w:pPr>
              <w:pStyle w:val="afe"/>
              <w:numPr>
                <w:ilvl w:val="0"/>
                <w:numId w:val="29"/>
              </w:numPr>
              <w:tabs>
                <w:tab w:val="left" w:pos="175"/>
                <w:tab w:val="left" w:pos="310"/>
              </w:tabs>
              <w:autoSpaceDE w:val="0"/>
              <w:autoSpaceDN w:val="0"/>
              <w:adjustRightInd w:val="0"/>
              <w:ind w:left="0" w:firstLine="26"/>
              <w:jc w:val="both"/>
              <w:rPr>
                <w:color w:val="000000"/>
                <w:sz w:val="20"/>
                <w:szCs w:val="20"/>
                <w:shd w:val="clear" w:color="auto" w:fill="FFFFFF"/>
                <w:lang w:val="kk-KZ"/>
              </w:rPr>
            </w:pPr>
            <w:r w:rsidRPr="0031611E">
              <w:rPr>
                <w:color w:val="000000"/>
                <w:sz w:val="20"/>
                <w:szCs w:val="20"/>
                <w:shd w:val="clear" w:color="auto" w:fill="FFFFFF"/>
                <w:lang w:val="kk-KZ"/>
              </w:rPr>
              <w:t>https://elib.kaznu.kz/</w:t>
            </w:r>
          </w:p>
          <w:p w14:paraId="56112C75" w14:textId="3B48F538" w:rsidR="00E53C06" w:rsidRPr="00E63B32" w:rsidRDefault="00E53C06" w:rsidP="00E53C06">
            <w:pPr>
              <w:rPr>
                <w:b/>
                <w:bCs/>
                <w:sz w:val="20"/>
                <w:szCs w:val="20"/>
                <w:lang w:val="kk-KZ"/>
              </w:rPr>
            </w:pPr>
            <w:r w:rsidRPr="00E63B32">
              <w:rPr>
                <w:b/>
                <w:bCs/>
                <w:sz w:val="20"/>
                <w:szCs w:val="20"/>
                <w:lang w:val="kk-KZ"/>
              </w:rPr>
              <w:t>Программалық құрал қажет емес.</w:t>
            </w:r>
          </w:p>
        </w:tc>
      </w:tr>
    </w:tbl>
    <w:p w14:paraId="10F6F5FC" w14:textId="7CE878FF"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05178D" w:rsidRDefault="00C504DA" w:rsidP="00B77F6B">
            <w:pPr>
              <w:jc w:val="both"/>
              <w:rPr>
                <w:sz w:val="20"/>
                <w:szCs w:val="20"/>
                <w:lang w:val="kk-KZ"/>
              </w:rPr>
            </w:pPr>
            <w:r w:rsidRPr="0005178D">
              <w:rPr>
                <w:sz w:val="20"/>
                <w:szCs w:val="20"/>
                <w:lang w:val="kk-KZ"/>
              </w:rPr>
              <w:t xml:space="preserve">Пәннің академиялық саясаты әл-Фараби атындағы ҚазҰУ-дың </w:t>
            </w:r>
            <w:r w:rsidRPr="0005178D">
              <w:rPr>
                <w:sz w:val="20"/>
                <w:szCs w:val="20"/>
                <w:u w:val="single"/>
                <w:lang w:val="kk-KZ"/>
              </w:rPr>
              <w:t>Академиялық саясатымен және академиялық адалдық Саясатымен</w:t>
            </w:r>
            <w:r w:rsidRPr="0005178D">
              <w:rPr>
                <w:sz w:val="20"/>
                <w:szCs w:val="20"/>
                <w:lang w:val="kk-KZ"/>
              </w:rPr>
              <w:t xml:space="preserve"> айқындалады.</w:t>
            </w:r>
            <w:r w:rsidR="003C747F" w:rsidRPr="0005178D">
              <w:rPr>
                <w:sz w:val="20"/>
                <w:szCs w:val="20"/>
                <w:lang w:val="kk-KZ"/>
              </w:rPr>
              <w:t xml:space="preserve"> </w:t>
            </w:r>
          </w:p>
          <w:p w14:paraId="0772F1DD" w14:textId="77777777" w:rsidR="00AD23BE" w:rsidRPr="0005178D" w:rsidRDefault="00C504DA" w:rsidP="00B845E9">
            <w:pPr>
              <w:jc w:val="both"/>
              <w:rPr>
                <w:sz w:val="20"/>
                <w:szCs w:val="20"/>
                <w:lang w:val="kk-KZ"/>
              </w:rPr>
            </w:pPr>
            <w:r w:rsidRPr="0005178D">
              <w:rPr>
                <w:sz w:val="20"/>
                <w:szCs w:val="20"/>
                <w:lang w:val="kk-KZ"/>
              </w:rPr>
              <w:t>Құжаттар Univer ИЖ басты бетінде қолжетімді.</w:t>
            </w:r>
          </w:p>
          <w:p w14:paraId="6E7AB747" w14:textId="1D2B69A0" w:rsidR="00AD23BE" w:rsidRPr="0005178D" w:rsidRDefault="001141CC" w:rsidP="00B845E9">
            <w:pPr>
              <w:jc w:val="both"/>
              <w:rPr>
                <w:sz w:val="20"/>
                <w:szCs w:val="20"/>
                <w:lang w:val="kk-KZ"/>
              </w:rPr>
            </w:pPr>
            <w:r w:rsidRPr="0005178D">
              <w:rPr>
                <w:b/>
                <w:bCs/>
                <w:sz w:val="20"/>
                <w:szCs w:val="20"/>
                <w:lang w:val="kk-KZ"/>
              </w:rPr>
              <w:t xml:space="preserve">Ғылым мен білімнің интеграциясы. </w:t>
            </w:r>
            <w:r w:rsidRPr="0005178D">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w:t>
            </w:r>
            <w:r w:rsidR="00774A6F">
              <w:rPr>
                <w:sz w:val="20"/>
                <w:szCs w:val="20"/>
                <w:lang w:val="kk-KZ"/>
              </w:rPr>
              <w:t>БӨЖ</w:t>
            </w:r>
            <w:r w:rsidRPr="0005178D">
              <w:rPr>
                <w:sz w:val="20"/>
                <w:szCs w:val="20"/>
                <w:lang w:val="kk-KZ"/>
              </w:rPr>
              <w:t xml:space="preserve">, </w:t>
            </w:r>
            <w:r w:rsidR="00774A6F">
              <w:rPr>
                <w:sz w:val="20"/>
                <w:szCs w:val="20"/>
                <w:lang w:val="kk-KZ"/>
              </w:rPr>
              <w:t>БӨЖ</w:t>
            </w:r>
            <w:r w:rsidRPr="0005178D">
              <w:rPr>
                <w:sz w:val="20"/>
                <w:szCs w:val="20"/>
                <w:lang w:val="kk-KZ"/>
              </w:rPr>
              <w:t xml:space="preserve"> тапсырмаларына біріктіреді.</w:t>
            </w:r>
          </w:p>
          <w:p w14:paraId="193338C6" w14:textId="056B76BC" w:rsidR="00AD23BE" w:rsidRPr="0005178D" w:rsidRDefault="001141CC" w:rsidP="00B845E9">
            <w:pPr>
              <w:jc w:val="both"/>
              <w:rPr>
                <w:b/>
                <w:bCs/>
                <w:sz w:val="20"/>
                <w:szCs w:val="20"/>
                <w:lang w:val="kk-KZ"/>
              </w:rPr>
            </w:pPr>
            <w:r w:rsidRPr="0005178D">
              <w:rPr>
                <w:b/>
                <w:bCs/>
                <w:sz w:val="20"/>
                <w:szCs w:val="20"/>
                <w:lang w:val="kk-KZ"/>
              </w:rPr>
              <w:t xml:space="preserve">Сабаққа қатысуы. </w:t>
            </w:r>
            <w:r w:rsidRPr="0005178D">
              <w:rPr>
                <w:sz w:val="20"/>
                <w:szCs w:val="20"/>
                <w:lang w:val="kk-KZ"/>
              </w:rPr>
              <w:t xml:space="preserve">Әр тапсырманың мерзімі </w:t>
            </w:r>
            <w:r w:rsidR="007163DB" w:rsidRPr="0005178D">
              <w:rPr>
                <w:sz w:val="20"/>
                <w:szCs w:val="20"/>
                <w:lang w:val="kk-KZ"/>
              </w:rPr>
              <w:t>пән</w:t>
            </w:r>
            <w:r w:rsidRPr="0005178D">
              <w:rPr>
                <w:sz w:val="20"/>
                <w:szCs w:val="20"/>
                <w:lang w:val="kk-KZ"/>
              </w:rPr>
              <w:t xml:space="preserve"> мазмұнын іске асыру күнтізбесінде (кестесінде) көрсетілген. Мерзімдерді сақтамау </w:t>
            </w:r>
            <w:r w:rsidR="00B845E9" w:rsidRPr="0005178D">
              <w:rPr>
                <w:sz w:val="20"/>
                <w:szCs w:val="20"/>
                <w:lang w:val="kk-KZ"/>
              </w:rPr>
              <w:t>баллда</w:t>
            </w:r>
            <w:r w:rsidRPr="0005178D">
              <w:rPr>
                <w:sz w:val="20"/>
                <w:szCs w:val="20"/>
                <w:lang w:val="kk-KZ"/>
              </w:rPr>
              <w:t>рдың жоғалуына әкеледі.</w:t>
            </w:r>
          </w:p>
          <w:p w14:paraId="0F00C53A" w14:textId="577170A8" w:rsidR="00B845E9" w:rsidRPr="0005178D" w:rsidRDefault="00B845E9" w:rsidP="00B845E9">
            <w:pPr>
              <w:jc w:val="both"/>
              <w:rPr>
                <w:rStyle w:val="af9"/>
                <w:b/>
                <w:bCs/>
                <w:sz w:val="20"/>
                <w:szCs w:val="20"/>
                <w:lang w:val="kk-KZ"/>
              </w:rPr>
            </w:pPr>
            <w:r w:rsidRPr="0005178D">
              <w:rPr>
                <w:rStyle w:val="af9"/>
                <w:b/>
                <w:bCs/>
                <w:sz w:val="20"/>
                <w:szCs w:val="20"/>
                <w:lang w:val="kk-KZ"/>
              </w:rPr>
              <w:t xml:space="preserve">Академиялық адалдық. </w:t>
            </w:r>
            <w:r w:rsidRPr="0005178D">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05178D">
              <w:rPr>
                <w:rStyle w:val="af9"/>
                <w:sz w:val="20"/>
                <w:szCs w:val="20"/>
                <w:lang w:val="kk-KZ"/>
              </w:rPr>
              <w:t>а</w:t>
            </w:r>
            <w:r w:rsidRPr="0005178D">
              <w:rPr>
                <w:rStyle w:val="af9"/>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05178D">
              <w:rPr>
                <w:rStyle w:val="af9"/>
                <w:sz w:val="20"/>
                <w:szCs w:val="20"/>
                <w:lang w:val="kk-KZ"/>
              </w:rPr>
              <w:t>«</w:t>
            </w:r>
            <w:r w:rsidR="00AD23BE" w:rsidRPr="0005178D">
              <w:rPr>
                <w:rStyle w:val="af9"/>
                <w:sz w:val="20"/>
                <w:szCs w:val="20"/>
                <w:u w:val="single"/>
                <w:lang w:val="kk-KZ"/>
              </w:rPr>
              <w:t>Қ</w:t>
            </w:r>
            <w:r w:rsidRPr="0005178D">
              <w:rPr>
                <w:rStyle w:val="af9"/>
                <w:sz w:val="20"/>
                <w:szCs w:val="20"/>
                <w:u w:val="single"/>
                <w:lang w:val="kk-KZ"/>
              </w:rPr>
              <w:t xml:space="preserve">орытынды бақылауды жүргізу </w:t>
            </w:r>
            <w:r w:rsidR="00AD23BE" w:rsidRPr="0005178D">
              <w:rPr>
                <w:rStyle w:val="af9"/>
                <w:sz w:val="20"/>
                <w:szCs w:val="20"/>
                <w:u w:val="single"/>
                <w:lang w:val="kk-KZ"/>
              </w:rPr>
              <w:t>Е</w:t>
            </w:r>
            <w:r w:rsidRPr="0005178D">
              <w:rPr>
                <w:rStyle w:val="af9"/>
                <w:sz w:val="20"/>
                <w:szCs w:val="20"/>
                <w:u w:val="single"/>
                <w:lang w:val="kk-KZ"/>
              </w:rPr>
              <w:t>режелері</w:t>
            </w:r>
            <w:r w:rsidR="00AD23BE" w:rsidRPr="0005178D">
              <w:rPr>
                <w:rStyle w:val="af9"/>
                <w:sz w:val="20"/>
                <w:szCs w:val="20"/>
                <w:u w:val="single"/>
                <w:lang w:val="kk-KZ"/>
              </w:rPr>
              <w:t>»</w:t>
            </w:r>
            <w:r w:rsidRPr="0005178D">
              <w:rPr>
                <w:rStyle w:val="af9"/>
                <w:sz w:val="20"/>
                <w:szCs w:val="20"/>
                <w:u w:val="single"/>
                <w:lang w:val="kk-KZ"/>
              </w:rPr>
              <w:t>, «</w:t>
            </w:r>
            <w:r w:rsidR="00AD23BE" w:rsidRPr="0005178D">
              <w:rPr>
                <w:rStyle w:val="af9"/>
                <w:sz w:val="20"/>
                <w:szCs w:val="20"/>
                <w:u w:val="single"/>
                <w:lang w:val="kk-KZ"/>
              </w:rPr>
              <w:t>А</w:t>
            </w:r>
            <w:r w:rsidRPr="0005178D">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5178D">
              <w:rPr>
                <w:rStyle w:val="af9"/>
                <w:sz w:val="20"/>
                <w:szCs w:val="20"/>
                <w:u w:val="single"/>
                <w:lang w:val="kk-KZ"/>
              </w:rPr>
              <w:t>Н</w:t>
            </w:r>
            <w:r w:rsidRPr="0005178D">
              <w:rPr>
                <w:rStyle w:val="af9"/>
                <w:sz w:val="20"/>
                <w:szCs w:val="20"/>
                <w:u w:val="single"/>
                <w:lang w:val="kk-KZ"/>
              </w:rPr>
              <w:t>ұсқаулықтар</w:t>
            </w:r>
            <w:r w:rsidR="00AD23BE" w:rsidRPr="0005178D">
              <w:rPr>
                <w:rStyle w:val="af9"/>
                <w:sz w:val="20"/>
                <w:szCs w:val="20"/>
                <w:u w:val="single"/>
                <w:lang w:val="kk-KZ"/>
              </w:rPr>
              <w:t>ы</w:t>
            </w:r>
            <w:r w:rsidRPr="0005178D">
              <w:rPr>
                <w:rStyle w:val="af9"/>
                <w:sz w:val="20"/>
                <w:szCs w:val="20"/>
                <w:u w:val="single"/>
                <w:lang w:val="kk-KZ"/>
              </w:rPr>
              <w:t>», «</w:t>
            </w:r>
            <w:r w:rsidR="00AD23BE" w:rsidRPr="0005178D">
              <w:rPr>
                <w:rStyle w:val="af9"/>
                <w:sz w:val="20"/>
                <w:szCs w:val="20"/>
                <w:u w:val="single"/>
                <w:lang w:val="kk-KZ"/>
              </w:rPr>
              <w:t>Б</w:t>
            </w:r>
            <w:r w:rsidRPr="0005178D">
              <w:rPr>
                <w:rStyle w:val="af9"/>
                <w:sz w:val="20"/>
                <w:szCs w:val="20"/>
                <w:u w:val="single"/>
                <w:lang w:val="kk-KZ"/>
              </w:rPr>
              <w:t xml:space="preserve">ілім алушылардың </w:t>
            </w:r>
            <w:r w:rsidR="00AD23BE" w:rsidRPr="0005178D">
              <w:rPr>
                <w:rStyle w:val="af9"/>
                <w:sz w:val="20"/>
                <w:szCs w:val="20"/>
                <w:u w:val="single"/>
                <w:lang w:val="kk-KZ"/>
              </w:rPr>
              <w:t>тестіл</w:t>
            </w:r>
            <w:r w:rsidRPr="0005178D">
              <w:rPr>
                <w:rStyle w:val="af9"/>
                <w:sz w:val="20"/>
                <w:szCs w:val="20"/>
                <w:u w:val="single"/>
                <w:lang w:val="kk-KZ"/>
              </w:rPr>
              <w:t>ік құжаттарын</w:t>
            </w:r>
            <w:r w:rsidR="00AD23BE" w:rsidRPr="0005178D">
              <w:rPr>
                <w:rStyle w:val="af9"/>
                <w:sz w:val="20"/>
                <w:szCs w:val="20"/>
                <w:u w:val="single"/>
                <w:lang w:val="kk-KZ"/>
              </w:rPr>
              <w:t>ың</w:t>
            </w:r>
            <w:r w:rsidRPr="0005178D">
              <w:rPr>
                <w:rStyle w:val="af9"/>
                <w:sz w:val="20"/>
                <w:szCs w:val="20"/>
                <w:u w:val="single"/>
                <w:lang w:val="kk-KZ"/>
              </w:rPr>
              <w:t xml:space="preserve"> </w:t>
            </w:r>
            <w:r w:rsidR="00AD23BE" w:rsidRPr="0005178D">
              <w:rPr>
                <w:rStyle w:val="af9"/>
                <w:sz w:val="20"/>
                <w:szCs w:val="20"/>
                <w:u w:val="single"/>
                <w:lang w:val="kk-KZ"/>
              </w:rPr>
              <w:t>көшіріліп алынуын</w:t>
            </w:r>
            <w:r w:rsidRPr="0005178D">
              <w:rPr>
                <w:rStyle w:val="af9"/>
                <w:sz w:val="20"/>
                <w:szCs w:val="20"/>
                <w:u w:val="single"/>
                <w:lang w:val="kk-KZ"/>
              </w:rPr>
              <w:t xml:space="preserve"> тексеру туралы </w:t>
            </w:r>
            <w:r w:rsidR="00AD23BE" w:rsidRPr="0005178D">
              <w:rPr>
                <w:rStyle w:val="af9"/>
                <w:sz w:val="20"/>
                <w:szCs w:val="20"/>
                <w:u w:val="single"/>
                <w:lang w:val="kk-KZ"/>
              </w:rPr>
              <w:t>Е</w:t>
            </w:r>
            <w:r w:rsidRPr="0005178D">
              <w:rPr>
                <w:rStyle w:val="af9"/>
                <w:sz w:val="20"/>
                <w:szCs w:val="20"/>
                <w:u w:val="single"/>
                <w:lang w:val="kk-KZ"/>
              </w:rPr>
              <w:t>реже</w:t>
            </w:r>
            <w:r w:rsidR="00AD23BE" w:rsidRPr="0005178D">
              <w:rPr>
                <w:rStyle w:val="af9"/>
                <w:sz w:val="20"/>
                <w:szCs w:val="20"/>
                <w:u w:val="single"/>
                <w:lang w:val="kk-KZ"/>
              </w:rPr>
              <w:t>сі</w:t>
            </w:r>
            <w:r w:rsidRPr="0005178D">
              <w:rPr>
                <w:rStyle w:val="af9"/>
                <w:sz w:val="20"/>
                <w:szCs w:val="20"/>
                <w:u w:val="single"/>
                <w:lang w:val="kk-KZ"/>
              </w:rPr>
              <w:t>»</w:t>
            </w:r>
            <w:r w:rsidR="00AD23BE" w:rsidRPr="0005178D">
              <w:rPr>
                <w:rStyle w:val="af9"/>
                <w:sz w:val="20"/>
                <w:szCs w:val="20"/>
                <w:lang w:val="kk-KZ"/>
              </w:rPr>
              <w:t xml:space="preserve"> тәрізді құжаттармен</w:t>
            </w:r>
            <w:r w:rsidRPr="0005178D">
              <w:rPr>
                <w:rStyle w:val="af9"/>
                <w:sz w:val="20"/>
                <w:szCs w:val="20"/>
                <w:lang w:val="kk-KZ"/>
              </w:rPr>
              <w:t xml:space="preserve"> регламенттеледі.</w:t>
            </w:r>
          </w:p>
          <w:p w14:paraId="354B0AA3" w14:textId="5BD26D49" w:rsidR="00421B33" w:rsidRPr="0005178D" w:rsidRDefault="00421B33" w:rsidP="00421B33">
            <w:pPr>
              <w:jc w:val="both"/>
              <w:rPr>
                <w:sz w:val="20"/>
                <w:szCs w:val="20"/>
                <w:lang w:val="kk-KZ"/>
              </w:rPr>
            </w:pPr>
            <w:r w:rsidRPr="0005178D">
              <w:rPr>
                <w:b/>
                <w:bCs/>
                <w:sz w:val="20"/>
                <w:szCs w:val="20"/>
                <w:lang w:val="kk-KZ"/>
              </w:rPr>
              <w:t xml:space="preserve">Инклюзивті білім берудің негізгі принциптері. </w:t>
            </w:r>
            <w:r w:rsidRPr="0005178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629B9F15" w:rsidR="60305B69" w:rsidRPr="0005178D" w:rsidRDefault="2592E249" w:rsidP="60305B69">
            <w:pPr>
              <w:jc w:val="both"/>
              <w:rPr>
                <w:sz w:val="20"/>
                <w:szCs w:val="20"/>
                <w:lang w:val="kk-KZ"/>
              </w:rPr>
            </w:pPr>
            <w:r w:rsidRPr="0005178D">
              <w:rPr>
                <w:sz w:val="20"/>
                <w:szCs w:val="20"/>
                <w:lang w:val="kk-KZ"/>
              </w:rPr>
              <w:t>Барлық білім алушылар, әсіресе мүмкіндігі шектеулі жандар, телефон/e-</w:t>
            </w:r>
            <w:hyperlink r:id="rId17" w:history="1">
              <w:r w:rsidR="009A622B" w:rsidRPr="000F7827">
                <w:rPr>
                  <w:rStyle w:val="af9"/>
                  <w:sz w:val="20"/>
                  <w:szCs w:val="20"/>
                  <w:lang w:val="kk-KZ" w:eastAsia="ru-RU"/>
                </w:rPr>
                <w:t>Ayman.</w:t>
              </w:r>
              <w:r w:rsidR="009A622B" w:rsidRPr="009A622B">
                <w:rPr>
                  <w:rStyle w:val="af9"/>
                  <w:sz w:val="20"/>
                  <w:szCs w:val="20"/>
                  <w:lang w:val="kk-KZ" w:eastAsia="ru-RU"/>
                </w:rPr>
                <w:t>N</w:t>
              </w:r>
              <w:r w:rsidR="009A622B" w:rsidRPr="000F7827">
                <w:rPr>
                  <w:rStyle w:val="af9"/>
                  <w:sz w:val="20"/>
                  <w:szCs w:val="20"/>
                  <w:lang w:val="kk-KZ" w:eastAsia="ru-RU"/>
                </w:rPr>
                <w:t>ysanbaeva@kaznu.edu.kz</w:t>
              </w:r>
            </w:hyperlink>
            <w:r w:rsidR="009A622B">
              <w:rPr>
                <w:rStyle w:val="af9"/>
                <w:color w:val="0000FF"/>
                <w:sz w:val="20"/>
                <w:szCs w:val="20"/>
                <w:u w:val="single"/>
                <w:lang w:val="kk-KZ" w:eastAsia="ru-RU"/>
              </w:rPr>
              <w:t xml:space="preserve"> </w:t>
            </w:r>
            <w:r w:rsidRPr="0005178D">
              <w:rPr>
                <w:sz w:val="20"/>
                <w:szCs w:val="20"/>
                <w:lang w:val="kk-KZ"/>
              </w:rPr>
              <w:t xml:space="preserve">немесе MS Teams-тегі бейне байланыс </w:t>
            </w:r>
            <w:r w:rsidR="0005178D">
              <w:rPr>
                <w:sz w:val="20"/>
                <w:szCs w:val="20"/>
                <w:lang w:val="kk-KZ"/>
              </w:rPr>
              <w:t xml:space="preserve">арқылы </w:t>
            </w:r>
            <w:r w:rsidRPr="0005178D">
              <w:rPr>
                <w:sz w:val="20"/>
                <w:szCs w:val="20"/>
                <w:lang w:val="kk-KZ"/>
              </w:rPr>
              <w:t>кеңестік көмек ала алады</w:t>
            </w:r>
            <w:r w:rsidR="1A2997D1" w:rsidRPr="0005178D">
              <w:rPr>
                <w:sz w:val="20"/>
                <w:szCs w:val="20"/>
                <w:lang w:val="kk-KZ"/>
              </w:rPr>
              <w:t>.</w:t>
            </w:r>
          </w:p>
          <w:p w14:paraId="75B7D1D9" w14:textId="4861A9C9" w:rsidR="00992B40" w:rsidRPr="0005178D" w:rsidRDefault="00992B40" w:rsidP="00B5382C">
            <w:pPr>
              <w:jc w:val="both"/>
              <w:rPr>
                <w:bCs/>
                <w:sz w:val="20"/>
                <w:szCs w:val="20"/>
                <w:lang w:val="kk-KZ"/>
              </w:rPr>
            </w:pPr>
            <w:r w:rsidRPr="0005178D">
              <w:rPr>
                <w:b/>
                <w:sz w:val="20"/>
                <w:szCs w:val="20"/>
                <w:lang w:val="kk-KZ"/>
              </w:rPr>
              <w:t>MOOC интеграциясы (massive openlline course). MOOC-</w:t>
            </w:r>
            <w:r w:rsidRPr="0005178D">
              <w:rPr>
                <w:bCs/>
                <w:sz w:val="20"/>
                <w:szCs w:val="20"/>
                <w:lang w:val="kk-KZ"/>
              </w:rPr>
              <w:t xml:space="preserve">тың пәнге интеграциялануы жағдайында барлық білім алушылар </w:t>
            </w:r>
            <w:r w:rsidRPr="0005178D">
              <w:rPr>
                <w:b/>
                <w:sz w:val="20"/>
                <w:szCs w:val="20"/>
                <w:lang w:val="kk-KZ"/>
              </w:rPr>
              <w:t>MOOC-</w:t>
            </w:r>
            <w:r w:rsidRPr="0005178D">
              <w:rPr>
                <w:bCs/>
                <w:sz w:val="20"/>
                <w:szCs w:val="20"/>
                <w:lang w:val="kk-KZ"/>
              </w:rPr>
              <w:t xml:space="preserve">қа тіркелуі қажет. </w:t>
            </w:r>
            <w:r w:rsidRPr="0005178D">
              <w:rPr>
                <w:b/>
                <w:sz w:val="20"/>
                <w:szCs w:val="20"/>
                <w:lang w:val="kk-KZ"/>
              </w:rPr>
              <w:t>MOOC</w:t>
            </w:r>
            <w:r w:rsidRPr="0005178D">
              <w:rPr>
                <w:bCs/>
                <w:sz w:val="20"/>
                <w:szCs w:val="20"/>
                <w:lang w:val="kk-KZ"/>
              </w:rPr>
              <w:t xml:space="preserve"> модульдерінің өту мерзімі пәнді оқу кестесіне сәйкес қатаң сақталуы керек.</w:t>
            </w:r>
          </w:p>
          <w:p w14:paraId="62B13C62" w14:textId="508F42A0" w:rsidR="00AE239B" w:rsidRPr="0057701D" w:rsidRDefault="00992B40" w:rsidP="0005178D">
            <w:pPr>
              <w:jc w:val="both"/>
              <w:rPr>
                <w:bCs/>
                <w:sz w:val="20"/>
                <w:szCs w:val="20"/>
                <w:lang w:val="en-US"/>
              </w:rPr>
            </w:pPr>
            <w:r w:rsidRPr="0005178D">
              <w:rPr>
                <w:b/>
                <w:sz w:val="20"/>
                <w:szCs w:val="20"/>
                <w:lang w:val="kk-KZ"/>
              </w:rPr>
              <w:t xml:space="preserve">Назар салыңыз! </w:t>
            </w:r>
            <w:r w:rsidRPr="0005178D">
              <w:rPr>
                <w:bCs/>
                <w:sz w:val="20"/>
                <w:szCs w:val="20"/>
                <w:lang w:val="kk-KZ"/>
              </w:rPr>
              <w:t xml:space="preserve">Әр тапсырманың мерзімі </w:t>
            </w:r>
            <w:r w:rsidR="007A4C24" w:rsidRPr="0005178D">
              <w:rPr>
                <w:sz w:val="20"/>
                <w:szCs w:val="20"/>
                <w:lang w:val="kk-KZ"/>
              </w:rPr>
              <w:t>пәннің</w:t>
            </w:r>
            <w:r w:rsidR="007163DB" w:rsidRPr="0005178D">
              <w:rPr>
                <w:bCs/>
                <w:sz w:val="20"/>
                <w:szCs w:val="20"/>
                <w:lang w:val="kk-KZ"/>
              </w:rPr>
              <w:t xml:space="preserve"> </w:t>
            </w:r>
            <w:r w:rsidRPr="0005178D">
              <w:rPr>
                <w:bCs/>
                <w:sz w:val="20"/>
                <w:szCs w:val="20"/>
                <w:lang w:val="kk-KZ"/>
              </w:rPr>
              <w:t>мазмұнын іске асыру күнтізбесінде (кестесінде)</w:t>
            </w:r>
            <w:r w:rsidR="00BE315C" w:rsidRPr="0005178D">
              <w:rPr>
                <w:bCs/>
                <w:sz w:val="20"/>
                <w:szCs w:val="20"/>
                <w:lang w:val="kk-KZ"/>
              </w:rPr>
              <w:t xml:space="preserve"> </w:t>
            </w:r>
            <w:r w:rsidR="00BE315C" w:rsidRPr="0005178D">
              <w:rPr>
                <w:sz w:val="20"/>
                <w:szCs w:val="20"/>
                <w:lang w:val="kk-KZ"/>
              </w:rPr>
              <w:t>көрсетілген</w:t>
            </w:r>
            <w:r w:rsidRPr="0005178D">
              <w:rPr>
                <w:bCs/>
                <w:sz w:val="20"/>
                <w:szCs w:val="20"/>
                <w:lang w:val="kk-KZ"/>
              </w:rPr>
              <w:t xml:space="preserve">, сондай-ақ </w:t>
            </w:r>
            <w:r w:rsidRPr="0005178D">
              <w:rPr>
                <w:b/>
                <w:sz w:val="20"/>
                <w:szCs w:val="20"/>
                <w:lang w:val="kk-KZ"/>
              </w:rPr>
              <w:t>MOOC-</w:t>
            </w:r>
            <w:r w:rsidRPr="0005178D">
              <w:rPr>
                <w:bCs/>
                <w:sz w:val="20"/>
                <w:szCs w:val="20"/>
                <w:lang w:val="kk-KZ"/>
              </w:rPr>
              <w:t>та көрсетілген. Мерзімдерді сақтамау баллдардың жоғалуына әкеледі.</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D18E1"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BD18E1" w:rsidRPr="006D1812" w:rsidRDefault="00BD18E1"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BD18E1" w:rsidRPr="008053AD" w:rsidRDefault="00BD18E1"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BD18E1" w:rsidRPr="00C03EF1" w:rsidRDefault="00BD18E1" w:rsidP="00753B50">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BD18E1" w:rsidRPr="00C03EF1" w:rsidRDefault="00BD18E1"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BD18E1" w:rsidRPr="00430635" w:rsidRDefault="00BD18E1"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14:paraId="2C87C24C" w14:textId="0459A298" w:rsidR="00BD18E1" w:rsidRPr="00430635" w:rsidRDefault="00BD18E1"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BD18E1" w:rsidRPr="00E32800" w:rsidRDefault="00BD18E1"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BD18E1" w:rsidRPr="003F2DC5" w14:paraId="11D8E60E" w14:textId="77777777" w:rsidTr="006E4038">
        <w:trPr>
          <w:trHeight w:val="359"/>
        </w:trPr>
        <w:tc>
          <w:tcPr>
            <w:tcW w:w="851" w:type="dxa"/>
            <w:tcBorders>
              <w:left w:val="single" w:sz="4" w:space="0" w:color="000000" w:themeColor="text1"/>
              <w:right w:val="single" w:sz="4" w:space="0" w:color="000000" w:themeColor="text1"/>
            </w:tcBorders>
          </w:tcPr>
          <w:p w14:paraId="15594BF0" w14:textId="15D9DBBE" w:rsidR="00BD18E1" w:rsidRPr="00C03EF1" w:rsidRDefault="00BD18E1"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BD18E1" w:rsidRPr="00C03EF1" w:rsidRDefault="00BD18E1"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BD18E1" w:rsidRPr="00C03EF1" w:rsidRDefault="00BD18E1"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BD18E1" w:rsidRPr="00362E3D" w:rsidRDefault="00BD18E1" w:rsidP="00753B50">
            <w:pPr>
              <w:jc w:val="both"/>
              <w:rPr>
                <w:b/>
                <w:sz w:val="16"/>
                <w:szCs w:val="16"/>
                <w:highlight w:val="green"/>
                <w:lang w:val="kk-KZ"/>
              </w:rPr>
            </w:pPr>
            <w:r>
              <w:rPr>
                <w:sz w:val="16"/>
                <w:szCs w:val="16"/>
                <w:lang w:val="kk-KZ"/>
              </w:rPr>
              <w:t>Өте жақсы</w:t>
            </w:r>
          </w:p>
        </w:tc>
        <w:tc>
          <w:tcPr>
            <w:tcW w:w="5528" w:type="dxa"/>
            <w:gridSpan w:val="2"/>
            <w:vMerge/>
            <w:tcBorders>
              <w:left w:val="single" w:sz="4" w:space="0" w:color="000000" w:themeColor="text1"/>
              <w:right w:val="single" w:sz="4" w:space="0" w:color="000000" w:themeColor="text1"/>
            </w:tcBorders>
          </w:tcPr>
          <w:p w14:paraId="4789F06A" w14:textId="6327BBCE" w:rsidR="00BD18E1" w:rsidRPr="002A6C44" w:rsidRDefault="00BD18E1" w:rsidP="00753B50">
            <w:pPr>
              <w:jc w:val="both"/>
              <w:rPr>
                <w:sz w:val="16"/>
                <w:szCs w:val="16"/>
                <w:highlight w:val="green"/>
              </w:rPr>
            </w:pPr>
          </w:p>
        </w:tc>
      </w:tr>
      <w:tr w:rsidR="00BD18E1" w:rsidRPr="003F2DC5" w14:paraId="0C60104F" w14:textId="77777777" w:rsidTr="006E4038">
        <w:trPr>
          <w:trHeight w:val="359"/>
        </w:trPr>
        <w:tc>
          <w:tcPr>
            <w:tcW w:w="851" w:type="dxa"/>
            <w:tcBorders>
              <w:left w:val="single" w:sz="4" w:space="0" w:color="000000" w:themeColor="text1"/>
              <w:right w:val="single" w:sz="4" w:space="0" w:color="000000" w:themeColor="text1"/>
            </w:tcBorders>
          </w:tcPr>
          <w:p w14:paraId="2AF0353D" w14:textId="4494379B" w:rsidR="00BD18E1" w:rsidRPr="00C03EF1" w:rsidRDefault="00BD18E1"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BD18E1" w:rsidRPr="00C03EF1" w:rsidRDefault="00BD18E1"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BD18E1" w:rsidRPr="00C03EF1" w:rsidRDefault="00BD18E1" w:rsidP="00753B50">
            <w:pPr>
              <w:jc w:val="both"/>
              <w:rPr>
                <w:b/>
                <w:sz w:val="16"/>
                <w:szCs w:val="16"/>
                <w:highlight w:val="green"/>
              </w:rPr>
            </w:pPr>
            <w:r w:rsidRPr="00C03EF1">
              <w:rPr>
                <w:sz w:val="16"/>
                <w:szCs w:val="16"/>
              </w:rPr>
              <w:t>90-94</w:t>
            </w:r>
          </w:p>
        </w:tc>
        <w:tc>
          <w:tcPr>
            <w:tcW w:w="1843" w:type="dxa"/>
            <w:vMerge/>
            <w:tcBorders>
              <w:right w:val="single" w:sz="4" w:space="0" w:color="000000" w:themeColor="text1"/>
            </w:tcBorders>
          </w:tcPr>
          <w:p w14:paraId="48FE6EDE" w14:textId="2918793F" w:rsidR="00BD18E1" w:rsidRPr="00C03EF1" w:rsidRDefault="00BD18E1" w:rsidP="00753B50">
            <w:pPr>
              <w:jc w:val="both"/>
              <w:rPr>
                <w:b/>
                <w:sz w:val="16"/>
                <w:szCs w:val="16"/>
                <w:highlight w:val="green"/>
              </w:rPr>
            </w:pPr>
          </w:p>
        </w:tc>
        <w:tc>
          <w:tcPr>
            <w:tcW w:w="5528" w:type="dxa"/>
            <w:gridSpan w:val="2"/>
            <w:vMerge/>
            <w:tcBorders>
              <w:left w:val="single" w:sz="4" w:space="0" w:color="000000" w:themeColor="text1"/>
              <w:right w:val="single" w:sz="4" w:space="0" w:color="000000" w:themeColor="text1"/>
            </w:tcBorders>
          </w:tcPr>
          <w:p w14:paraId="63F014EF" w14:textId="2C8C2F7F" w:rsidR="00BD18E1" w:rsidRPr="002A6C44" w:rsidRDefault="00BD18E1" w:rsidP="00753B50">
            <w:pPr>
              <w:jc w:val="both"/>
              <w:rPr>
                <w:sz w:val="16"/>
                <w:szCs w:val="16"/>
                <w:highlight w:val="green"/>
              </w:rPr>
            </w:pPr>
          </w:p>
        </w:tc>
      </w:tr>
      <w:tr w:rsidR="00BD18E1" w:rsidRPr="003F2DC5" w14:paraId="7D785FF6" w14:textId="77777777" w:rsidTr="006E4038">
        <w:trPr>
          <w:trHeight w:val="2185"/>
        </w:trPr>
        <w:tc>
          <w:tcPr>
            <w:tcW w:w="851" w:type="dxa"/>
            <w:tcBorders>
              <w:left w:val="single" w:sz="4" w:space="0" w:color="000000" w:themeColor="text1"/>
              <w:bottom w:val="single" w:sz="4" w:space="0" w:color="000000"/>
              <w:right w:val="single" w:sz="4" w:space="0" w:color="000000" w:themeColor="text1"/>
            </w:tcBorders>
          </w:tcPr>
          <w:p w14:paraId="007FC582" w14:textId="3108EAD4" w:rsidR="00BD18E1" w:rsidRPr="00C03EF1" w:rsidRDefault="00BD18E1"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bottom w:val="single" w:sz="4" w:space="0" w:color="000000"/>
              <w:right w:val="single" w:sz="4" w:space="0" w:color="000000" w:themeColor="text1"/>
            </w:tcBorders>
          </w:tcPr>
          <w:p w14:paraId="40C8AF25" w14:textId="3E25850F" w:rsidR="00BD18E1" w:rsidRPr="00C03EF1" w:rsidRDefault="00BD18E1"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bottom w:val="single" w:sz="4" w:space="0" w:color="000000"/>
              <w:right w:val="single" w:sz="4" w:space="0" w:color="000000" w:themeColor="text1"/>
            </w:tcBorders>
          </w:tcPr>
          <w:p w14:paraId="6DF3EAA4" w14:textId="406E5336" w:rsidR="00BD18E1" w:rsidRPr="00C03EF1" w:rsidRDefault="00BD18E1"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BD18E1" w:rsidRPr="00362E3D" w:rsidRDefault="00BD18E1" w:rsidP="00753B50">
            <w:pPr>
              <w:jc w:val="both"/>
              <w:rPr>
                <w:b/>
                <w:sz w:val="16"/>
                <w:szCs w:val="16"/>
                <w:highlight w:val="green"/>
                <w:lang w:val="kk-KZ"/>
              </w:rPr>
            </w:pPr>
            <w:r>
              <w:rPr>
                <w:sz w:val="16"/>
                <w:szCs w:val="16"/>
                <w:lang w:val="kk-KZ"/>
              </w:rPr>
              <w:t xml:space="preserve">Жақсы </w:t>
            </w:r>
          </w:p>
        </w:tc>
        <w:tc>
          <w:tcPr>
            <w:tcW w:w="5528" w:type="dxa"/>
            <w:gridSpan w:val="2"/>
            <w:vMerge/>
            <w:tcBorders>
              <w:left w:val="single" w:sz="4" w:space="0" w:color="000000" w:themeColor="text1"/>
              <w:bottom w:val="single" w:sz="4" w:space="0" w:color="000000"/>
              <w:right w:val="single" w:sz="4" w:space="0" w:color="000000" w:themeColor="text1"/>
            </w:tcBorders>
          </w:tcPr>
          <w:p w14:paraId="2CB02B42" w14:textId="202F73D9" w:rsidR="00BD18E1" w:rsidRPr="00A74824" w:rsidRDefault="00BD18E1" w:rsidP="00753B50">
            <w:pPr>
              <w:jc w:val="both"/>
              <w:rPr>
                <w:sz w:val="16"/>
                <w:szCs w:val="16"/>
              </w:rPr>
            </w:pPr>
          </w:p>
        </w:tc>
      </w:tr>
      <w:tr w:rsidR="00BD18E1" w:rsidRPr="00897098" w14:paraId="28D27C33" w14:textId="77777777" w:rsidTr="006E4038">
        <w:trPr>
          <w:trHeight w:val="215"/>
        </w:trPr>
        <w:tc>
          <w:tcPr>
            <w:tcW w:w="851" w:type="dxa"/>
            <w:tcBorders>
              <w:left w:val="single" w:sz="4" w:space="0" w:color="000000" w:themeColor="text1"/>
              <w:right w:val="single" w:sz="4" w:space="0" w:color="000000" w:themeColor="text1"/>
            </w:tcBorders>
          </w:tcPr>
          <w:p w14:paraId="57F5C801" w14:textId="637B1263" w:rsidR="00BD18E1" w:rsidRPr="00C03EF1" w:rsidRDefault="00BD18E1"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BD18E1" w:rsidRPr="00C03EF1" w:rsidRDefault="00BD18E1"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BD18E1" w:rsidRPr="00C03EF1" w:rsidRDefault="00BD18E1" w:rsidP="00D36E98">
            <w:pPr>
              <w:jc w:val="both"/>
              <w:rPr>
                <w:b/>
                <w:sz w:val="16"/>
                <w:szCs w:val="16"/>
                <w:highlight w:val="green"/>
              </w:rPr>
            </w:pPr>
            <w:r w:rsidRPr="00C03EF1">
              <w:rPr>
                <w:sz w:val="16"/>
                <w:szCs w:val="16"/>
              </w:rPr>
              <w:t>80-84</w:t>
            </w:r>
          </w:p>
        </w:tc>
        <w:tc>
          <w:tcPr>
            <w:tcW w:w="1843" w:type="dxa"/>
            <w:vMerge/>
            <w:tcBorders>
              <w:left w:val="single" w:sz="4" w:space="0" w:color="000000" w:themeColor="text1"/>
              <w:right w:val="single" w:sz="4" w:space="0" w:color="000000" w:themeColor="text1"/>
            </w:tcBorders>
          </w:tcPr>
          <w:p w14:paraId="0E064A2B" w14:textId="5DD1E2C7" w:rsidR="00BD18E1" w:rsidRPr="00C03EF1" w:rsidRDefault="00BD18E1"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0D81F9C6" w:rsidR="00BD18E1" w:rsidRPr="000F5866" w:rsidRDefault="00BD18E1" w:rsidP="00567210">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23018CC4" w:rsidR="00BD18E1" w:rsidRPr="004B2BA6" w:rsidRDefault="00BD18E1" w:rsidP="00567210">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BD18E1" w:rsidRPr="003F2DC5" w14:paraId="2DFA6F25" w14:textId="77777777" w:rsidTr="006E4038">
        <w:trPr>
          <w:trHeight w:val="135"/>
        </w:trPr>
        <w:tc>
          <w:tcPr>
            <w:tcW w:w="851" w:type="dxa"/>
            <w:vMerge w:val="restart"/>
            <w:tcBorders>
              <w:left w:val="single" w:sz="4" w:space="0" w:color="000000" w:themeColor="text1"/>
              <w:right w:val="single" w:sz="4" w:space="0" w:color="000000" w:themeColor="text1"/>
            </w:tcBorders>
          </w:tcPr>
          <w:p w14:paraId="5E30BFBB" w14:textId="0BF9BD77" w:rsidR="00BD18E1" w:rsidRPr="00C03EF1" w:rsidRDefault="00BD18E1" w:rsidP="00D36E98">
            <w:pPr>
              <w:jc w:val="both"/>
              <w:rPr>
                <w:b/>
                <w:sz w:val="16"/>
                <w:szCs w:val="16"/>
                <w:highlight w:val="green"/>
              </w:rPr>
            </w:pPr>
            <w:r w:rsidRPr="00C03EF1">
              <w:rPr>
                <w:sz w:val="16"/>
                <w:szCs w:val="16"/>
                <w:lang w:val="en-US"/>
              </w:rPr>
              <w:t>B-</w:t>
            </w:r>
          </w:p>
        </w:tc>
        <w:tc>
          <w:tcPr>
            <w:tcW w:w="1276" w:type="dxa"/>
            <w:vMerge w:val="restart"/>
            <w:tcBorders>
              <w:left w:val="single" w:sz="4" w:space="0" w:color="000000" w:themeColor="text1"/>
              <w:right w:val="single" w:sz="4" w:space="0" w:color="000000" w:themeColor="text1"/>
            </w:tcBorders>
          </w:tcPr>
          <w:p w14:paraId="0F3860D2" w14:textId="06E63468" w:rsidR="00BD18E1" w:rsidRPr="00C03EF1" w:rsidRDefault="00BD18E1" w:rsidP="00D36E98">
            <w:pPr>
              <w:jc w:val="both"/>
              <w:rPr>
                <w:b/>
                <w:sz w:val="16"/>
                <w:szCs w:val="16"/>
                <w:highlight w:val="green"/>
              </w:rPr>
            </w:pPr>
            <w:r w:rsidRPr="00C03EF1">
              <w:rPr>
                <w:sz w:val="16"/>
                <w:szCs w:val="16"/>
              </w:rPr>
              <w:t>2,67</w:t>
            </w:r>
          </w:p>
        </w:tc>
        <w:tc>
          <w:tcPr>
            <w:tcW w:w="992" w:type="dxa"/>
            <w:gridSpan w:val="2"/>
            <w:vMerge w:val="restart"/>
            <w:tcBorders>
              <w:left w:val="single" w:sz="4" w:space="0" w:color="000000" w:themeColor="text1"/>
              <w:right w:val="single" w:sz="4" w:space="0" w:color="000000" w:themeColor="text1"/>
            </w:tcBorders>
          </w:tcPr>
          <w:p w14:paraId="00E723BF" w14:textId="487539C5" w:rsidR="00BD18E1" w:rsidRPr="00C03EF1" w:rsidRDefault="00BD18E1" w:rsidP="00D36E98">
            <w:pPr>
              <w:jc w:val="both"/>
              <w:rPr>
                <w:b/>
                <w:sz w:val="16"/>
                <w:szCs w:val="16"/>
                <w:highlight w:val="green"/>
              </w:rPr>
            </w:pPr>
            <w:r w:rsidRPr="00C03EF1">
              <w:rPr>
                <w:sz w:val="16"/>
                <w:szCs w:val="16"/>
              </w:rPr>
              <w:t>75-79</w:t>
            </w:r>
          </w:p>
        </w:tc>
        <w:tc>
          <w:tcPr>
            <w:tcW w:w="1843" w:type="dxa"/>
            <w:vMerge/>
            <w:tcBorders>
              <w:left w:val="single" w:sz="4" w:space="0" w:color="000000" w:themeColor="text1"/>
              <w:right w:val="single" w:sz="4" w:space="0" w:color="000000" w:themeColor="text1"/>
            </w:tcBorders>
          </w:tcPr>
          <w:p w14:paraId="2DF381D3" w14:textId="45C2D34B" w:rsidR="00BD18E1" w:rsidRPr="00C03EF1" w:rsidRDefault="00BD18E1"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BD18E1" w:rsidRPr="00D36E98" w:rsidRDefault="00BD18E1"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78E71829" w:rsidR="00BD18E1" w:rsidRPr="00AB20C8" w:rsidRDefault="00BD18E1" w:rsidP="00D36E98">
            <w:pPr>
              <w:jc w:val="both"/>
              <w:rPr>
                <w:sz w:val="16"/>
                <w:szCs w:val="16"/>
              </w:rPr>
            </w:pPr>
          </w:p>
        </w:tc>
      </w:tr>
      <w:tr w:rsidR="00BD18E1" w:rsidRPr="003F2DC5" w14:paraId="123149AD" w14:textId="77777777" w:rsidTr="00BD18E1">
        <w:trPr>
          <w:trHeight w:val="184"/>
        </w:trPr>
        <w:tc>
          <w:tcPr>
            <w:tcW w:w="851" w:type="dxa"/>
            <w:vMerge/>
            <w:tcBorders>
              <w:left w:val="single" w:sz="4" w:space="0" w:color="000000" w:themeColor="text1"/>
              <w:right w:val="single" w:sz="4" w:space="0" w:color="000000" w:themeColor="text1"/>
            </w:tcBorders>
          </w:tcPr>
          <w:p w14:paraId="13BAE412" w14:textId="653ECAA8" w:rsidR="00BD18E1" w:rsidRPr="00C03EF1" w:rsidRDefault="00BD18E1" w:rsidP="00D36E98">
            <w:pPr>
              <w:jc w:val="both"/>
              <w:rPr>
                <w:b/>
                <w:sz w:val="16"/>
                <w:szCs w:val="16"/>
                <w:highlight w:val="green"/>
              </w:rPr>
            </w:pPr>
          </w:p>
        </w:tc>
        <w:tc>
          <w:tcPr>
            <w:tcW w:w="1276" w:type="dxa"/>
            <w:vMerge/>
            <w:tcBorders>
              <w:left w:val="single" w:sz="4" w:space="0" w:color="000000" w:themeColor="text1"/>
              <w:right w:val="single" w:sz="4" w:space="0" w:color="000000" w:themeColor="text1"/>
            </w:tcBorders>
          </w:tcPr>
          <w:p w14:paraId="03CC506C" w14:textId="58057AA4" w:rsidR="00BD18E1" w:rsidRPr="00C03EF1" w:rsidRDefault="00BD18E1" w:rsidP="00D36E98">
            <w:pPr>
              <w:jc w:val="both"/>
              <w:rPr>
                <w:b/>
                <w:sz w:val="16"/>
                <w:szCs w:val="16"/>
                <w:highlight w:val="green"/>
              </w:rPr>
            </w:pPr>
          </w:p>
        </w:tc>
        <w:tc>
          <w:tcPr>
            <w:tcW w:w="992" w:type="dxa"/>
            <w:gridSpan w:val="2"/>
            <w:vMerge/>
            <w:tcBorders>
              <w:left w:val="single" w:sz="4" w:space="0" w:color="000000" w:themeColor="text1"/>
              <w:right w:val="single" w:sz="4" w:space="0" w:color="000000" w:themeColor="text1"/>
            </w:tcBorders>
          </w:tcPr>
          <w:p w14:paraId="5035F675" w14:textId="5B5E9EF8" w:rsidR="00BD18E1" w:rsidRPr="00C03EF1" w:rsidRDefault="00BD18E1" w:rsidP="00D36E98">
            <w:pPr>
              <w:jc w:val="both"/>
              <w:rPr>
                <w:b/>
                <w:sz w:val="16"/>
                <w:szCs w:val="16"/>
                <w:highlight w:val="green"/>
              </w:rPr>
            </w:pPr>
          </w:p>
        </w:tc>
        <w:tc>
          <w:tcPr>
            <w:tcW w:w="1843" w:type="dxa"/>
            <w:vMerge/>
            <w:tcBorders>
              <w:left w:val="single" w:sz="4" w:space="0" w:color="000000" w:themeColor="text1"/>
              <w:right w:val="single" w:sz="4" w:space="0" w:color="000000" w:themeColor="text1"/>
            </w:tcBorders>
          </w:tcPr>
          <w:p w14:paraId="727C658B" w14:textId="1335D862" w:rsidR="00BD18E1" w:rsidRPr="00C03EF1" w:rsidRDefault="00BD18E1" w:rsidP="00D36E98">
            <w:pPr>
              <w:jc w:val="both"/>
              <w:rPr>
                <w:b/>
                <w:sz w:val="16"/>
                <w:szCs w:val="16"/>
                <w:highlight w:val="green"/>
              </w:rPr>
            </w:pPr>
          </w:p>
        </w:tc>
        <w:tc>
          <w:tcPr>
            <w:tcW w:w="3260" w:type="dxa"/>
            <w:vMerge w:val="restart"/>
            <w:tcBorders>
              <w:left w:val="single" w:sz="4" w:space="0" w:color="000000" w:themeColor="text1"/>
              <w:right w:val="single" w:sz="4" w:space="0" w:color="000000" w:themeColor="text1"/>
            </w:tcBorders>
          </w:tcPr>
          <w:p w14:paraId="469E3873" w14:textId="04B49099" w:rsidR="00BD18E1" w:rsidRPr="00362E3D" w:rsidRDefault="00BD18E1"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vMerge w:val="restart"/>
            <w:tcBorders>
              <w:left w:val="single" w:sz="4" w:space="0" w:color="000000" w:themeColor="text1"/>
              <w:right w:val="single" w:sz="4" w:space="0" w:color="000000" w:themeColor="text1"/>
            </w:tcBorders>
          </w:tcPr>
          <w:p w14:paraId="29508CAB" w14:textId="38DB2EC8" w:rsidR="00BD18E1" w:rsidRPr="00AB20C8" w:rsidRDefault="00147AB3" w:rsidP="00D36E98">
            <w:pPr>
              <w:jc w:val="both"/>
              <w:rPr>
                <w:sz w:val="16"/>
                <w:szCs w:val="16"/>
                <w:lang w:val="kk-KZ"/>
              </w:rPr>
            </w:pPr>
            <w:r>
              <w:rPr>
                <w:sz w:val="16"/>
                <w:szCs w:val="16"/>
                <w:lang w:val="kk-KZ"/>
              </w:rPr>
              <w:t>50</w:t>
            </w:r>
          </w:p>
        </w:tc>
      </w:tr>
      <w:tr w:rsidR="00BD18E1" w:rsidRPr="003F2DC5" w14:paraId="1E9F2468" w14:textId="77777777" w:rsidTr="006E4038">
        <w:trPr>
          <w:trHeight w:val="146"/>
        </w:trPr>
        <w:tc>
          <w:tcPr>
            <w:tcW w:w="851" w:type="dxa"/>
            <w:tcBorders>
              <w:top w:val="single" w:sz="4" w:space="0" w:color="auto"/>
              <w:left w:val="single" w:sz="4" w:space="0" w:color="auto"/>
              <w:bottom w:val="single" w:sz="4" w:space="0" w:color="auto"/>
              <w:right w:val="single" w:sz="4" w:space="0" w:color="auto"/>
            </w:tcBorders>
          </w:tcPr>
          <w:p w14:paraId="0C195E17" w14:textId="4C300D7C" w:rsidR="00BD18E1" w:rsidRPr="00122EF2" w:rsidRDefault="00BD18E1" w:rsidP="00BD18E1">
            <w:pPr>
              <w:rPr>
                <w:sz w:val="16"/>
                <w:szCs w:val="16"/>
              </w:rPr>
            </w:pPr>
            <w:r w:rsidRPr="00C03EF1">
              <w:rPr>
                <w:sz w:val="16"/>
                <w:szCs w:val="16"/>
                <w:lang w:val="en-US"/>
              </w:rPr>
              <w:t>C+</w:t>
            </w:r>
          </w:p>
        </w:tc>
        <w:tc>
          <w:tcPr>
            <w:tcW w:w="1276" w:type="dxa"/>
            <w:tcBorders>
              <w:top w:val="single" w:sz="4" w:space="0" w:color="auto"/>
              <w:left w:val="single" w:sz="4" w:space="0" w:color="auto"/>
              <w:bottom w:val="single" w:sz="4" w:space="0" w:color="auto"/>
              <w:right w:val="single" w:sz="4" w:space="0" w:color="auto"/>
            </w:tcBorders>
          </w:tcPr>
          <w:p w14:paraId="443B3D5F" w14:textId="6A821C58" w:rsidR="00BD18E1" w:rsidRPr="00122EF2" w:rsidRDefault="00BD18E1" w:rsidP="00BD18E1">
            <w:pPr>
              <w:rPr>
                <w:sz w:val="16"/>
                <w:szCs w:val="16"/>
              </w:rPr>
            </w:pPr>
            <w:r w:rsidRPr="00C03EF1">
              <w:rPr>
                <w:sz w:val="16"/>
                <w:szCs w:val="16"/>
              </w:rPr>
              <w:t>2,33</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2FAE3503" w14:textId="1C86550E" w:rsidR="00BD18E1" w:rsidRPr="00122EF2" w:rsidRDefault="00BD18E1" w:rsidP="00BD18E1">
            <w:pPr>
              <w:rPr>
                <w:sz w:val="16"/>
                <w:szCs w:val="16"/>
              </w:rPr>
            </w:pPr>
            <w:r w:rsidRPr="00C03EF1">
              <w:rPr>
                <w:sz w:val="16"/>
                <w:szCs w:val="16"/>
              </w:rPr>
              <w:t>70-74</w:t>
            </w:r>
          </w:p>
        </w:tc>
        <w:tc>
          <w:tcPr>
            <w:tcW w:w="1843" w:type="dxa"/>
            <w:vMerge/>
            <w:tcBorders>
              <w:left w:val="single" w:sz="4" w:space="0" w:color="000000" w:themeColor="text1"/>
              <w:bottom w:val="single" w:sz="4" w:space="0" w:color="auto"/>
              <w:right w:val="single" w:sz="4" w:space="0" w:color="000000" w:themeColor="text1"/>
            </w:tcBorders>
          </w:tcPr>
          <w:p w14:paraId="49348337" w14:textId="15F5E5F3" w:rsidR="00BD18E1" w:rsidRPr="00122EF2" w:rsidRDefault="00BD18E1" w:rsidP="00BD18E1">
            <w:pPr>
              <w:rPr>
                <w:sz w:val="16"/>
                <w:szCs w:val="16"/>
                <w:highlight w:val="green"/>
              </w:rPr>
            </w:pPr>
          </w:p>
        </w:tc>
        <w:tc>
          <w:tcPr>
            <w:tcW w:w="3260" w:type="dxa"/>
            <w:vMerge/>
            <w:tcBorders>
              <w:left w:val="single" w:sz="4" w:space="0" w:color="000000" w:themeColor="text1"/>
              <w:bottom w:val="single" w:sz="4" w:space="0" w:color="auto"/>
              <w:right w:val="single" w:sz="4" w:space="0" w:color="000000" w:themeColor="text1"/>
            </w:tcBorders>
          </w:tcPr>
          <w:p w14:paraId="7E9AA79F" w14:textId="5C79AE47" w:rsidR="00BD18E1" w:rsidRDefault="00BD18E1" w:rsidP="00BD18E1">
            <w:pPr>
              <w:rPr>
                <w:sz w:val="16"/>
                <w:szCs w:val="16"/>
                <w:lang w:val="kk-KZ"/>
              </w:rPr>
            </w:pPr>
          </w:p>
        </w:tc>
        <w:tc>
          <w:tcPr>
            <w:tcW w:w="2268" w:type="dxa"/>
            <w:vMerge/>
            <w:tcBorders>
              <w:left w:val="single" w:sz="4" w:space="0" w:color="000000" w:themeColor="text1"/>
              <w:bottom w:val="single" w:sz="4" w:space="0" w:color="auto"/>
              <w:right w:val="single" w:sz="4" w:space="0" w:color="000000" w:themeColor="text1"/>
            </w:tcBorders>
          </w:tcPr>
          <w:p w14:paraId="0E1D8C61" w14:textId="6F63A339" w:rsidR="00BD18E1" w:rsidRPr="00122EF2" w:rsidRDefault="00BD18E1" w:rsidP="00BD18E1">
            <w:pPr>
              <w:rPr>
                <w:sz w:val="16"/>
                <w:szCs w:val="16"/>
              </w:rPr>
            </w:pPr>
          </w:p>
        </w:tc>
      </w:tr>
      <w:tr w:rsidR="00BD18E1" w:rsidRPr="003F2DC5" w14:paraId="1AD18E7C" w14:textId="77777777" w:rsidTr="00BD18E1">
        <w:trPr>
          <w:trHeight w:val="146"/>
        </w:trPr>
        <w:tc>
          <w:tcPr>
            <w:tcW w:w="851" w:type="dxa"/>
            <w:tcBorders>
              <w:top w:val="single" w:sz="4" w:space="0" w:color="auto"/>
              <w:left w:val="single" w:sz="4" w:space="0" w:color="auto"/>
              <w:bottom w:val="single" w:sz="4" w:space="0" w:color="auto"/>
              <w:right w:val="single" w:sz="4" w:space="0" w:color="auto"/>
            </w:tcBorders>
          </w:tcPr>
          <w:p w14:paraId="1E91327C" w14:textId="6879C1F1" w:rsidR="00BD18E1" w:rsidRPr="00122EF2" w:rsidRDefault="00BD18E1" w:rsidP="00BD18E1">
            <w:pPr>
              <w:rPr>
                <w:sz w:val="16"/>
                <w:szCs w:val="16"/>
              </w:rPr>
            </w:pPr>
            <w:r w:rsidRPr="00C03EF1">
              <w:rPr>
                <w:sz w:val="16"/>
                <w:szCs w:val="16"/>
                <w:lang w:val="en-US"/>
              </w:rPr>
              <w:t>C</w:t>
            </w:r>
          </w:p>
        </w:tc>
        <w:tc>
          <w:tcPr>
            <w:tcW w:w="1276" w:type="dxa"/>
            <w:tcBorders>
              <w:top w:val="single" w:sz="4" w:space="0" w:color="auto"/>
              <w:left w:val="single" w:sz="4" w:space="0" w:color="auto"/>
              <w:bottom w:val="single" w:sz="4" w:space="0" w:color="auto"/>
              <w:right w:val="single" w:sz="4" w:space="0" w:color="auto"/>
            </w:tcBorders>
          </w:tcPr>
          <w:p w14:paraId="434A7898" w14:textId="22121BCF" w:rsidR="00BD18E1" w:rsidRPr="00122EF2" w:rsidRDefault="00BD18E1" w:rsidP="00BD18E1">
            <w:pPr>
              <w:rPr>
                <w:sz w:val="16"/>
                <w:szCs w:val="16"/>
              </w:rPr>
            </w:pPr>
            <w:r w:rsidRPr="00C03EF1">
              <w:rPr>
                <w:sz w:val="16"/>
                <w:szCs w:val="16"/>
              </w:rPr>
              <w:t>2,0</w:t>
            </w:r>
          </w:p>
        </w:tc>
        <w:tc>
          <w:tcPr>
            <w:tcW w:w="992" w:type="dxa"/>
            <w:gridSpan w:val="2"/>
            <w:tcBorders>
              <w:top w:val="single" w:sz="4" w:space="0" w:color="auto"/>
              <w:left w:val="single" w:sz="4" w:space="0" w:color="auto"/>
              <w:bottom w:val="single" w:sz="4" w:space="0" w:color="auto"/>
              <w:right w:val="single" w:sz="4" w:space="0" w:color="auto"/>
            </w:tcBorders>
          </w:tcPr>
          <w:p w14:paraId="1B0125E1" w14:textId="2BC1A533" w:rsidR="00BD18E1" w:rsidRPr="00BD18E1" w:rsidRDefault="00BD18E1" w:rsidP="00BD18E1">
            <w:pPr>
              <w:rPr>
                <w:sz w:val="16"/>
                <w:szCs w:val="16"/>
              </w:rPr>
            </w:pPr>
            <w:r w:rsidRPr="00BD18E1">
              <w:rPr>
                <w:sz w:val="16"/>
                <w:szCs w:val="16"/>
              </w:rPr>
              <w:t>65-69</w:t>
            </w:r>
          </w:p>
        </w:tc>
        <w:tc>
          <w:tcPr>
            <w:tcW w:w="1843" w:type="dxa"/>
            <w:vMerge w:val="restart"/>
            <w:tcBorders>
              <w:top w:val="single" w:sz="4" w:space="0" w:color="auto"/>
            </w:tcBorders>
          </w:tcPr>
          <w:p w14:paraId="1616E73B" w14:textId="52E5A679" w:rsidR="00BD18E1" w:rsidRPr="00BD18E1" w:rsidRDefault="00BD18E1" w:rsidP="00BD18E1">
            <w:pPr>
              <w:rPr>
                <w:sz w:val="16"/>
                <w:szCs w:val="16"/>
              </w:rPr>
            </w:pPr>
            <w:r w:rsidRPr="00BD18E1">
              <w:rPr>
                <w:sz w:val="16"/>
                <w:szCs w:val="16"/>
              </w:rPr>
              <w:t>Қанағаттанарлық</w:t>
            </w:r>
          </w:p>
        </w:tc>
        <w:tc>
          <w:tcPr>
            <w:tcW w:w="3260" w:type="dxa"/>
            <w:tcBorders>
              <w:top w:val="single" w:sz="4" w:space="0" w:color="auto"/>
              <w:left w:val="single" w:sz="4" w:space="0" w:color="auto"/>
              <w:bottom w:val="single" w:sz="4" w:space="0" w:color="auto"/>
              <w:right w:val="single" w:sz="4" w:space="0" w:color="auto"/>
            </w:tcBorders>
          </w:tcPr>
          <w:p w14:paraId="07B188A5" w14:textId="714DC2D1" w:rsidR="00BD18E1" w:rsidRDefault="00BD18E1" w:rsidP="00BD18E1">
            <w:pPr>
              <w:rPr>
                <w:sz w:val="16"/>
                <w:szCs w:val="16"/>
                <w:lang w:val="kk-KZ"/>
              </w:rPr>
            </w:pPr>
            <w:r>
              <w:rPr>
                <w:sz w:val="16"/>
                <w:szCs w:val="16"/>
                <w:lang w:val="kk-KZ"/>
              </w:rPr>
              <w:t>Өзіндік жұмысы</w:t>
            </w:r>
            <w:r w:rsidRPr="00D36E98">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40D3DCFC" w14:textId="1971BE22" w:rsidR="00BD18E1" w:rsidRPr="00122EF2" w:rsidRDefault="00147AB3" w:rsidP="00BD18E1">
            <w:pPr>
              <w:rPr>
                <w:sz w:val="16"/>
                <w:szCs w:val="16"/>
              </w:rPr>
            </w:pPr>
            <w:r>
              <w:rPr>
                <w:sz w:val="16"/>
                <w:szCs w:val="16"/>
              </w:rPr>
              <w:t>30</w:t>
            </w:r>
          </w:p>
        </w:tc>
      </w:tr>
      <w:tr w:rsidR="00BD18E1" w:rsidRPr="003F2DC5" w14:paraId="0027C0AA" w14:textId="77777777" w:rsidTr="006E4038">
        <w:trPr>
          <w:trHeight w:val="146"/>
        </w:trPr>
        <w:tc>
          <w:tcPr>
            <w:tcW w:w="851" w:type="dxa"/>
            <w:tcBorders>
              <w:top w:val="single" w:sz="4" w:space="0" w:color="auto"/>
              <w:left w:val="single" w:sz="4" w:space="0" w:color="auto"/>
              <w:bottom w:val="single" w:sz="4" w:space="0" w:color="auto"/>
              <w:right w:val="single" w:sz="4" w:space="0" w:color="auto"/>
            </w:tcBorders>
          </w:tcPr>
          <w:p w14:paraId="39D0C5AB" w14:textId="3EEB5691" w:rsidR="00BD18E1" w:rsidRPr="00122EF2" w:rsidRDefault="00BD18E1" w:rsidP="00BD18E1">
            <w:pPr>
              <w:rPr>
                <w:sz w:val="16"/>
                <w:szCs w:val="16"/>
              </w:rPr>
            </w:pPr>
            <w:r w:rsidRPr="00C03EF1">
              <w:rPr>
                <w:sz w:val="16"/>
                <w:szCs w:val="16"/>
                <w:lang w:val="en-US"/>
              </w:rPr>
              <w:t>C-</w:t>
            </w:r>
          </w:p>
        </w:tc>
        <w:tc>
          <w:tcPr>
            <w:tcW w:w="1276" w:type="dxa"/>
            <w:tcBorders>
              <w:top w:val="single" w:sz="4" w:space="0" w:color="auto"/>
              <w:left w:val="single" w:sz="4" w:space="0" w:color="auto"/>
              <w:bottom w:val="single" w:sz="4" w:space="0" w:color="auto"/>
              <w:right w:val="single" w:sz="4" w:space="0" w:color="auto"/>
            </w:tcBorders>
          </w:tcPr>
          <w:p w14:paraId="193C00DA" w14:textId="6564C5A0" w:rsidR="00BD18E1" w:rsidRPr="00122EF2" w:rsidRDefault="00BD18E1" w:rsidP="00BD18E1">
            <w:pPr>
              <w:rPr>
                <w:sz w:val="16"/>
                <w:szCs w:val="16"/>
              </w:rPr>
            </w:pPr>
            <w:r w:rsidRPr="00C03EF1">
              <w:rPr>
                <w:sz w:val="16"/>
                <w:szCs w:val="16"/>
              </w:rPr>
              <w:t>1,67</w:t>
            </w:r>
          </w:p>
        </w:tc>
        <w:tc>
          <w:tcPr>
            <w:tcW w:w="992" w:type="dxa"/>
            <w:gridSpan w:val="2"/>
            <w:tcBorders>
              <w:top w:val="single" w:sz="4" w:space="0" w:color="auto"/>
              <w:left w:val="single" w:sz="4" w:space="0" w:color="auto"/>
              <w:bottom w:val="single" w:sz="4" w:space="0" w:color="auto"/>
              <w:right w:val="single" w:sz="4" w:space="0" w:color="auto"/>
            </w:tcBorders>
          </w:tcPr>
          <w:p w14:paraId="2DF95981" w14:textId="65FE79DE" w:rsidR="00BD18E1" w:rsidRPr="00122EF2" w:rsidRDefault="00BD18E1" w:rsidP="00BD18E1">
            <w:pPr>
              <w:rPr>
                <w:sz w:val="16"/>
                <w:szCs w:val="16"/>
              </w:rPr>
            </w:pPr>
            <w:r w:rsidRPr="00C03EF1">
              <w:rPr>
                <w:sz w:val="16"/>
                <w:szCs w:val="16"/>
              </w:rPr>
              <w:t>60-64</w:t>
            </w:r>
          </w:p>
        </w:tc>
        <w:tc>
          <w:tcPr>
            <w:tcW w:w="1843" w:type="dxa"/>
            <w:vMerge/>
          </w:tcPr>
          <w:p w14:paraId="51EB6714" w14:textId="77777777" w:rsidR="00BD18E1" w:rsidRPr="00122EF2" w:rsidRDefault="00BD18E1" w:rsidP="00BD18E1">
            <w:pPr>
              <w:rPr>
                <w:sz w:val="16"/>
                <w:szCs w:val="16"/>
                <w:highlight w:val="green"/>
              </w:rPr>
            </w:pPr>
          </w:p>
        </w:tc>
        <w:tc>
          <w:tcPr>
            <w:tcW w:w="3260" w:type="dxa"/>
            <w:vMerge w:val="restart"/>
            <w:tcBorders>
              <w:top w:val="single" w:sz="4" w:space="0" w:color="auto"/>
              <w:left w:val="single" w:sz="4" w:space="0" w:color="auto"/>
              <w:right w:val="single" w:sz="4" w:space="0" w:color="auto"/>
            </w:tcBorders>
          </w:tcPr>
          <w:p w14:paraId="4EDE5377" w14:textId="2AE0FCD6" w:rsidR="00BD18E1" w:rsidRDefault="00BD18E1" w:rsidP="00BD18E1">
            <w:pPr>
              <w:rPr>
                <w:sz w:val="16"/>
                <w:szCs w:val="16"/>
                <w:lang w:val="kk-KZ"/>
              </w:rPr>
            </w:pPr>
            <w:r w:rsidRPr="00362E3D">
              <w:rPr>
                <w:sz w:val="16"/>
                <w:szCs w:val="16"/>
              </w:rPr>
              <w:t>Жобалық және шығармашылық қызмет</w:t>
            </w:r>
            <w:r>
              <w:rPr>
                <w:sz w:val="16"/>
                <w:szCs w:val="16"/>
                <w:lang w:val="kk-KZ"/>
              </w:rPr>
              <w:t xml:space="preserve">і </w:t>
            </w:r>
            <w:r w:rsidRPr="00567210">
              <w:rPr>
                <w:sz w:val="16"/>
                <w:szCs w:val="16"/>
                <w:lang w:val="kk-KZ"/>
              </w:rPr>
              <w:t>(коллоквиум)</w:t>
            </w:r>
          </w:p>
        </w:tc>
        <w:tc>
          <w:tcPr>
            <w:tcW w:w="2268" w:type="dxa"/>
            <w:tcBorders>
              <w:top w:val="single" w:sz="4" w:space="0" w:color="auto"/>
              <w:left w:val="single" w:sz="4" w:space="0" w:color="auto"/>
              <w:bottom w:val="single" w:sz="4" w:space="0" w:color="auto"/>
              <w:right w:val="single" w:sz="4" w:space="0" w:color="auto"/>
            </w:tcBorders>
          </w:tcPr>
          <w:p w14:paraId="4234D6F8" w14:textId="14507303" w:rsidR="00BD18E1" w:rsidRPr="00122EF2" w:rsidRDefault="00BD18E1" w:rsidP="00BD18E1">
            <w:pPr>
              <w:rPr>
                <w:sz w:val="16"/>
                <w:szCs w:val="16"/>
              </w:rPr>
            </w:pPr>
            <w:r>
              <w:rPr>
                <w:sz w:val="16"/>
                <w:szCs w:val="16"/>
                <w:lang w:val="kk-KZ"/>
              </w:rPr>
              <w:t>20</w:t>
            </w:r>
          </w:p>
        </w:tc>
      </w:tr>
      <w:tr w:rsidR="00BD18E1" w:rsidRPr="003F2DC5" w14:paraId="509D9AFB" w14:textId="77777777" w:rsidTr="006E4038">
        <w:trPr>
          <w:trHeight w:val="146"/>
        </w:trPr>
        <w:tc>
          <w:tcPr>
            <w:tcW w:w="851" w:type="dxa"/>
            <w:tcBorders>
              <w:top w:val="single" w:sz="4" w:space="0" w:color="auto"/>
              <w:left w:val="single" w:sz="4" w:space="0" w:color="auto"/>
              <w:bottom w:val="single" w:sz="4" w:space="0" w:color="auto"/>
              <w:right w:val="single" w:sz="4" w:space="0" w:color="auto"/>
            </w:tcBorders>
          </w:tcPr>
          <w:p w14:paraId="6C7C427A" w14:textId="6E962551" w:rsidR="00BD18E1" w:rsidRPr="00122EF2" w:rsidRDefault="00BD18E1" w:rsidP="00BD18E1">
            <w:pPr>
              <w:rPr>
                <w:sz w:val="16"/>
                <w:szCs w:val="16"/>
              </w:rPr>
            </w:pPr>
            <w:r w:rsidRPr="00C03EF1">
              <w:rPr>
                <w:sz w:val="16"/>
                <w:szCs w:val="16"/>
                <w:lang w:val="en-US"/>
              </w:rPr>
              <w:lastRenderedPageBreak/>
              <w:t>D+</w:t>
            </w:r>
          </w:p>
        </w:tc>
        <w:tc>
          <w:tcPr>
            <w:tcW w:w="1276" w:type="dxa"/>
            <w:tcBorders>
              <w:top w:val="single" w:sz="4" w:space="0" w:color="auto"/>
              <w:left w:val="single" w:sz="4" w:space="0" w:color="auto"/>
              <w:bottom w:val="single" w:sz="4" w:space="0" w:color="auto"/>
              <w:right w:val="single" w:sz="4" w:space="0" w:color="auto"/>
            </w:tcBorders>
          </w:tcPr>
          <w:p w14:paraId="760F38A1" w14:textId="1122954E" w:rsidR="00BD18E1" w:rsidRPr="00122EF2" w:rsidRDefault="00BD18E1" w:rsidP="00BD18E1">
            <w:pPr>
              <w:rPr>
                <w:sz w:val="16"/>
                <w:szCs w:val="16"/>
              </w:rPr>
            </w:pPr>
            <w:r w:rsidRPr="00C03EF1">
              <w:rPr>
                <w:sz w:val="16"/>
                <w:szCs w:val="16"/>
              </w:rPr>
              <w:t>1,33</w:t>
            </w:r>
          </w:p>
        </w:tc>
        <w:tc>
          <w:tcPr>
            <w:tcW w:w="992" w:type="dxa"/>
            <w:gridSpan w:val="2"/>
            <w:tcBorders>
              <w:top w:val="single" w:sz="4" w:space="0" w:color="auto"/>
              <w:left w:val="single" w:sz="4" w:space="0" w:color="auto"/>
              <w:bottom w:val="single" w:sz="4" w:space="0" w:color="auto"/>
              <w:right w:val="single" w:sz="4" w:space="0" w:color="auto"/>
            </w:tcBorders>
          </w:tcPr>
          <w:p w14:paraId="40FC717F" w14:textId="76C694FE" w:rsidR="00BD18E1" w:rsidRPr="00122EF2" w:rsidRDefault="00BD18E1" w:rsidP="00BD18E1">
            <w:pPr>
              <w:rPr>
                <w:sz w:val="16"/>
                <w:szCs w:val="16"/>
              </w:rPr>
            </w:pPr>
            <w:r w:rsidRPr="00C03EF1">
              <w:rPr>
                <w:sz w:val="16"/>
                <w:szCs w:val="16"/>
              </w:rPr>
              <w:t>55-59</w:t>
            </w:r>
          </w:p>
        </w:tc>
        <w:tc>
          <w:tcPr>
            <w:tcW w:w="1843" w:type="dxa"/>
            <w:vMerge/>
          </w:tcPr>
          <w:p w14:paraId="2F9AFC77" w14:textId="77777777" w:rsidR="00BD18E1" w:rsidRPr="00122EF2" w:rsidRDefault="00BD18E1" w:rsidP="00BD18E1">
            <w:pPr>
              <w:rPr>
                <w:sz w:val="16"/>
                <w:szCs w:val="16"/>
                <w:highlight w:val="green"/>
              </w:rPr>
            </w:pPr>
          </w:p>
        </w:tc>
        <w:tc>
          <w:tcPr>
            <w:tcW w:w="3260" w:type="dxa"/>
            <w:vMerge/>
            <w:tcBorders>
              <w:left w:val="single" w:sz="4" w:space="0" w:color="auto"/>
              <w:right w:val="single" w:sz="4" w:space="0" w:color="auto"/>
            </w:tcBorders>
          </w:tcPr>
          <w:p w14:paraId="67D42736" w14:textId="77777777" w:rsidR="00BD18E1" w:rsidRDefault="00BD18E1" w:rsidP="00BD18E1">
            <w:pPr>
              <w:jc w:val="both"/>
              <w:rPr>
                <w:sz w:val="16"/>
                <w:szCs w:val="16"/>
                <w:lang w:val="kk-KZ"/>
              </w:rPr>
            </w:pPr>
          </w:p>
        </w:tc>
        <w:tc>
          <w:tcPr>
            <w:tcW w:w="2268" w:type="dxa"/>
            <w:vMerge w:val="restart"/>
            <w:tcBorders>
              <w:top w:val="single" w:sz="4" w:space="0" w:color="auto"/>
              <w:left w:val="single" w:sz="4" w:space="0" w:color="auto"/>
              <w:right w:val="single" w:sz="4" w:space="0" w:color="auto"/>
            </w:tcBorders>
          </w:tcPr>
          <w:p w14:paraId="50F1357B" w14:textId="77777777" w:rsidR="00BD18E1" w:rsidRPr="00BD18E1" w:rsidRDefault="00BD18E1" w:rsidP="00BD18E1">
            <w:pPr>
              <w:jc w:val="both"/>
              <w:rPr>
                <w:sz w:val="16"/>
                <w:szCs w:val="16"/>
                <w:lang w:val="kk-KZ"/>
              </w:rPr>
            </w:pPr>
          </w:p>
        </w:tc>
      </w:tr>
      <w:tr w:rsidR="00BD18E1" w:rsidRPr="003F2DC5" w14:paraId="77861DA4" w14:textId="77777777" w:rsidTr="006E4038">
        <w:trPr>
          <w:trHeight w:val="146"/>
        </w:trPr>
        <w:tc>
          <w:tcPr>
            <w:tcW w:w="851" w:type="dxa"/>
            <w:tcBorders>
              <w:top w:val="single" w:sz="4" w:space="0" w:color="auto"/>
              <w:left w:val="single" w:sz="4" w:space="0" w:color="auto"/>
              <w:bottom w:val="single" w:sz="4" w:space="0" w:color="auto"/>
              <w:right w:val="single" w:sz="4" w:space="0" w:color="auto"/>
            </w:tcBorders>
          </w:tcPr>
          <w:p w14:paraId="777DC6ED" w14:textId="3B4ED54D" w:rsidR="00BD18E1" w:rsidRPr="00122EF2" w:rsidRDefault="00BD18E1" w:rsidP="00BD18E1">
            <w:pPr>
              <w:rPr>
                <w:sz w:val="16"/>
                <w:szCs w:val="16"/>
              </w:rPr>
            </w:pPr>
            <w:r w:rsidRPr="00122EF2">
              <w:rPr>
                <w:sz w:val="16"/>
                <w:szCs w:val="16"/>
              </w:rPr>
              <w:lastRenderedPageBreak/>
              <w:t>D</w:t>
            </w:r>
          </w:p>
        </w:tc>
        <w:tc>
          <w:tcPr>
            <w:tcW w:w="1276" w:type="dxa"/>
            <w:tcBorders>
              <w:top w:val="single" w:sz="4" w:space="0" w:color="auto"/>
              <w:left w:val="single" w:sz="4" w:space="0" w:color="auto"/>
              <w:bottom w:val="single" w:sz="4" w:space="0" w:color="auto"/>
              <w:right w:val="single" w:sz="4" w:space="0" w:color="auto"/>
            </w:tcBorders>
          </w:tcPr>
          <w:p w14:paraId="2F457C1E" w14:textId="5A59BCB8" w:rsidR="00BD18E1" w:rsidRPr="00122EF2" w:rsidRDefault="00BD18E1" w:rsidP="00BD18E1">
            <w:pPr>
              <w:rPr>
                <w:sz w:val="16"/>
                <w:szCs w:val="16"/>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7B754DB" w14:textId="3FA9BF34" w:rsidR="00BD18E1" w:rsidRPr="00122EF2" w:rsidRDefault="00BD18E1" w:rsidP="00BD18E1">
            <w:pPr>
              <w:rPr>
                <w:sz w:val="16"/>
                <w:szCs w:val="16"/>
              </w:rPr>
            </w:pPr>
            <w:r w:rsidRPr="00122EF2">
              <w:rPr>
                <w:sz w:val="16"/>
                <w:szCs w:val="16"/>
              </w:rPr>
              <w:t>50-54</w:t>
            </w:r>
          </w:p>
        </w:tc>
        <w:tc>
          <w:tcPr>
            <w:tcW w:w="1843" w:type="dxa"/>
            <w:vMerge/>
          </w:tcPr>
          <w:p w14:paraId="6F3F13BF" w14:textId="77777777" w:rsidR="00BD18E1" w:rsidRPr="00122EF2" w:rsidRDefault="00BD18E1" w:rsidP="00BD18E1">
            <w:pPr>
              <w:rPr>
                <w:sz w:val="16"/>
                <w:szCs w:val="16"/>
                <w:highlight w:val="green"/>
              </w:rPr>
            </w:pPr>
          </w:p>
        </w:tc>
        <w:tc>
          <w:tcPr>
            <w:tcW w:w="3260" w:type="dxa"/>
            <w:vMerge/>
            <w:tcBorders>
              <w:left w:val="single" w:sz="4" w:space="0" w:color="auto"/>
              <w:bottom w:val="single" w:sz="4" w:space="0" w:color="auto"/>
              <w:right w:val="single" w:sz="4" w:space="0" w:color="auto"/>
            </w:tcBorders>
          </w:tcPr>
          <w:p w14:paraId="61E57D72" w14:textId="77777777" w:rsidR="00BD18E1" w:rsidRDefault="00BD18E1" w:rsidP="00BD18E1">
            <w:pPr>
              <w:jc w:val="both"/>
              <w:rPr>
                <w:sz w:val="16"/>
                <w:szCs w:val="16"/>
                <w:lang w:val="kk-KZ"/>
              </w:rPr>
            </w:pPr>
          </w:p>
        </w:tc>
        <w:tc>
          <w:tcPr>
            <w:tcW w:w="2268" w:type="dxa"/>
            <w:vMerge/>
            <w:tcBorders>
              <w:left w:val="single" w:sz="4" w:space="0" w:color="auto"/>
              <w:bottom w:val="single" w:sz="4" w:space="0" w:color="auto"/>
              <w:right w:val="single" w:sz="4" w:space="0" w:color="auto"/>
            </w:tcBorders>
          </w:tcPr>
          <w:p w14:paraId="3C0A7061" w14:textId="77777777" w:rsidR="00BD18E1" w:rsidRPr="00BD18E1" w:rsidRDefault="00BD18E1" w:rsidP="00BD18E1">
            <w:pPr>
              <w:jc w:val="both"/>
              <w:rPr>
                <w:sz w:val="16"/>
                <w:szCs w:val="16"/>
                <w:lang w:val="kk-KZ"/>
              </w:rPr>
            </w:pPr>
          </w:p>
        </w:tc>
      </w:tr>
      <w:tr w:rsidR="00BD18E1" w:rsidRPr="003F2DC5" w14:paraId="38FB035F"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5DAB0D7F" w14:textId="0E7FBF66" w:rsidR="00BD18E1" w:rsidRPr="00BD18E1" w:rsidRDefault="00BD18E1" w:rsidP="00BD18E1">
            <w:pPr>
              <w:rPr>
                <w:b/>
                <w:sz w:val="16"/>
                <w:szCs w:val="16"/>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06319FDA" w14:textId="55DE764F" w:rsidR="00BD18E1" w:rsidRPr="00122EF2" w:rsidRDefault="00BD18E1" w:rsidP="00BD18E1">
            <w:pPr>
              <w:rPr>
                <w:sz w:val="16"/>
                <w:szCs w:val="16"/>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38CE1216" w14:textId="526D8EC3" w:rsidR="00BD18E1" w:rsidRPr="00122EF2" w:rsidRDefault="00BD18E1" w:rsidP="00BD18E1">
            <w:pPr>
              <w:rPr>
                <w:sz w:val="16"/>
                <w:szCs w:val="16"/>
              </w:rPr>
            </w:pPr>
            <w:r>
              <w:rPr>
                <w:sz w:val="16"/>
                <w:szCs w:val="16"/>
                <w:lang w:val="en-US"/>
              </w:rPr>
              <w:t>25-49</w:t>
            </w:r>
          </w:p>
        </w:tc>
        <w:tc>
          <w:tcPr>
            <w:tcW w:w="1843" w:type="dxa"/>
            <w:vMerge w:val="restart"/>
          </w:tcPr>
          <w:p w14:paraId="5498B00E" w14:textId="4C50BD4B" w:rsidR="00BD18E1" w:rsidRPr="00122EF2" w:rsidRDefault="00BD18E1" w:rsidP="00BD18E1">
            <w:pPr>
              <w:rPr>
                <w:sz w:val="16"/>
                <w:szCs w:val="16"/>
                <w:highlight w:val="green"/>
              </w:rPr>
            </w:pPr>
            <w:r>
              <w:rPr>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00A6EFAB" w14:textId="6C94F70A" w:rsidR="00BD18E1" w:rsidRDefault="00BD18E1" w:rsidP="00BD18E1">
            <w:pPr>
              <w:rPr>
                <w:sz w:val="16"/>
                <w:szCs w:val="16"/>
                <w:lang w:val="kk-KZ"/>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1F4519C9" w14:textId="286822FC" w:rsidR="00BD18E1" w:rsidRPr="00122EF2" w:rsidRDefault="00BD18E1" w:rsidP="00BD18E1">
            <w:pPr>
              <w:rPr>
                <w:sz w:val="16"/>
                <w:szCs w:val="16"/>
              </w:rPr>
            </w:pPr>
            <w:r w:rsidRPr="00D36E98">
              <w:rPr>
                <w:sz w:val="16"/>
                <w:szCs w:val="16"/>
              </w:rPr>
              <w:t>4</w:t>
            </w:r>
            <w:r>
              <w:rPr>
                <w:sz w:val="16"/>
                <w:szCs w:val="16"/>
              </w:rPr>
              <w:t>0</w:t>
            </w:r>
          </w:p>
        </w:tc>
      </w:tr>
      <w:tr w:rsidR="00BD18E1" w:rsidRPr="003F2DC5" w14:paraId="30843D90"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4BC4C32C" w14:textId="500AB56B" w:rsidR="00BD18E1" w:rsidRPr="00BD18E1" w:rsidRDefault="00BD18E1" w:rsidP="00BD18E1">
            <w:pPr>
              <w:rPr>
                <w:b/>
                <w:sz w:val="16"/>
                <w:szCs w:val="16"/>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56803B09" w14:textId="45DE96E6" w:rsidR="00BD18E1" w:rsidRPr="00122EF2" w:rsidRDefault="00BD18E1" w:rsidP="00BD18E1">
            <w:pPr>
              <w:rPr>
                <w:sz w:val="16"/>
                <w:szCs w:val="16"/>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1065B020" w14:textId="074FC4E8" w:rsidR="00BD18E1" w:rsidRPr="00122EF2" w:rsidRDefault="00BD18E1" w:rsidP="00BD18E1">
            <w:pPr>
              <w:rPr>
                <w:sz w:val="16"/>
                <w:szCs w:val="16"/>
              </w:rPr>
            </w:pPr>
            <w:r>
              <w:rPr>
                <w:sz w:val="16"/>
                <w:szCs w:val="16"/>
                <w:lang w:val="en-US"/>
              </w:rPr>
              <w:t>0-24</w:t>
            </w:r>
          </w:p>
        </w:tc>
        <w:tc>
          <w:tcPr>
            <w:tcW w:w="1843" w:type="dxa"/>
            <w:vMerge/>
          </w:tcPr>
          <w:p w14:paraId="282265A9" w14:textId="77777777" w:rsidR="00BD18E1" w:rsidRDefault="00BD18E1" w:rsidP="00BD18E1">
            <w:pPr>
              <w:rPr>
                <w:sz w:val="16"/>
                <w:szCs w:val="16"/>
                <w:lang w:val="kk-KZ"/>
              </w:rPr>
            </w:pPr>
          </w:p>
        </w:tc>
        <w:tc>
          <w:tcPr>
            <w:tcW w:w="3260" w:type="dxa"/>
            <w:tcBorders>
              <w:top w:val="single" w:sz="4" w:space="0" w:color="auto"/>
              <w:left w:val="single" w:sz="4" w:space="0" w:color="auto"/>
              <w:bottom w:val="single" w:sz="4" w:space="0" w:color="auto"/>
              <w:right w:val="single" w:sz="4" w:space="0" w:color="auto"/>
            </w:tcBorders>
          </w:tcPr>
          <w:p w14:paraId="4AA2DA69" w14:textId="29D61BD1" w:rsidR="00BD18E1" w:rsidRDefault="00BD18E1" w:rsidP="00BD18E1">
            <w:pPr>
              <w:rPr>
                <w:sz w:val="16"/>
                <w:szCs w:val="16"/>
                <w:lang w:val="kk-KZ"/>
              </w:rPr>
            </w:pPr>
            <w:r>
              <w:rPr>
                <w:sz w:val="16"/>
                <w:szCs w:val="16"/>
                <w:lang w:val="kk-KZ"/>
              </w:rPr>
              <w:t>ЖИЫНТЫҒЫ</w:t>
            </w: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4A1DC10" w14:textId="3E12DE83" w:rsidR="00BD18E1" w:rsidRPr="00122EF2" w:rsidRDefault="00BD18E1" w:rsidP="00BD18E1">
            <w:pPr>
              <w:rPr>
                <w:sz w:val="16"/>
                <w:szCs w:val="16"/>
              </w:rPr>
            </w:pPr>
            <w:r w:rsidRPr="00122EF2">
              <w:rPr>
                <w:sz w:val="16"/>
                <w:szCs w:val="16"/>
              </w:rPr>
              <w:t xml:space="preserve">100 </w:t>
            </w:r>
          </w:p>
        </w:tc>
      </w:tr>
      <w:tr w:rsidR="00BD18E1" w:rsidRPr="000E4D0F"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D18E1" w:rsidRDefault="00BD18E1" w:rsidP="00BD18E1">
            <w:pPr>
              <w:tabs>
                <w:tab w:val="left" w:pos="1276"/>
              </w:tabs>
              <w:jc w:val="center"/>
              <w:rPr>
                <w:b/>
                <w:sz w:val="8"/>
                <w:szCs w:val="8"/>
              </w:rPr>
            </w:pPr>
          </w:p>
          <w:p w14:paraId="347B0781" w14:textId="0E06F483" w:rsidR="00BD18E1" w:rsidRPr="000F06F7" w:rsidRDefault="00BD18E1" w:rsidP="00BD18E1">
            <w:pPr>
              <w:jc w:val="center"/>
              <w:rPr>
                <w:b/>
                <w:bCs/>
                <w:sz w:val="20"/>
                <w:szCs w:val="20"/>
                <w:lang w:val="kk-KZ"/>
              </w:rPr>
            </w:pPr>
            <w:r w:rsidRPr="000F06F7">
              <w:rPr>
                <w:b/>
                <w:bCs/>
                <w:sz w:val="20"/>
                <w:szCs w:val="20"/>
                <w:lang w:val="kk-KZ"/>
              </w:rPr>
              <w:t>Оқу курсының мазмұнын іске асыру күнтізбесі (кестесі). Оқытудың және білім берудің әдістері.</w:t>
            </w:r>
          </w:p>
          <w:p w14:paraId="49645523" w14:textId="1845F762" w:rsidR="00BD18E1" w:rsidRPr="004B3E59" w:rsidRDefault="00BD18E1" w:rsidP="00BD18E1">
            <w:pPr>
              <w:jc w:val="center"/>
              <w:rPr>
                <w:b/>
                <w:sz w:val="8"/>
                <w:szCs w:val="8"/>
                <w:lang w:val="kk-KZ"/>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E284E" w14:paraId="352B8DBD" w14:textId="77777777" w:rsidTr="001A6AA6">
        <w:tc>
          <w:tcPr>
            <w:tcW w:w="10509" w:type="dxa"/>
            <w:gridSpan w:val="4"/>
            <w:shd w:val="clear" w:color="auto" w:fill="auto"/>
          </w:tcPr>
          <w:p w14:paraId="576E1514" w14:textId="7AB9F625" w:rsidR="008642A4" w:rsidRPr="003F2DC5" w:rsidRDefault="000D193C" w:rsidP="003E284E">
            <w:pPr>
              <w:tabs>
                <w:tab w:val="left" w:pos="1276"/>
              </w:tabs>
              <w:jc w:val="center"/>
              <w:rPr>
                <w:b/>
                <w:color w:val="FF0000"/>
                <w:sz w:val="20"/>
                <w:szCs w:val="20"/>
                <w:lang w:val="kk-KZ"/>
              </w:rPr>
            </w:pPr>
            <w:r w:rsidRPr="001D349C">
              <w:rPr>
                <w:b/>
                <w:sz w:val="20"/>
                <w:szCs w:val="20"/>
                <w:lang w:val="kk-KZ"/>
              </w:rPr>
              <w:t>1-модуль</w:t>
            </w:r>
            <w:r w:rsidRPr="001D349C">
              <w:rPr>
                <w:sz w:val="20"/>
                <w:szCs w:val="20"/>
                <w:lang w:val="kk-KZ"/>
              </w:rPr>
              <w:t>.</w:t>
            </w:r>
            <w:r w:rsidR="003E284E">
              <w:rPr>
                <w:b/>
                <w:bCs/>
                <w:sz w:val="20"/>
                <w:szCs w:val="20"/>
                <w:lang w:val="kk-KZ"/>
              </w:rPr>
              <w:t xml:space="preserve"> </w:t>
            </w:r>
            <w:r w:rsidR="003E284E" w:rsidRPr="006A77F6">
              <w:rPr>
                <w:b/>
                <w:bCs/>
                <w:sz w:val="20"/>
                <w:szCs w:val="20"/>
                <w:lang w:val="kk-KZ"/>
              </w:rPr>
              <w:t xml:space="preserve">Ауа-райы болжамдарының </w:t>
            </w:r>
            <w:r w:rsidR="003E284E">
              <w:rPr>
                <w:b/>
                <w:bCs/>
                <w:sz w:val="20"/>
                <w:szCs w:val="20"/>
                <w:lang w:val="kk-KZ"/>
              </w:rPr>
              <w:t>ақталуы</w:t>
            </w:r>
          </w:p>
        </w:tc>
      </w:tr>
      <w:tr w:rsidR="001A6AA6" w:rsidRPr="000D193C" w14:paraId="764A4D7C" w14:textId="77777777" w:rsidTr="001A6AA6">
        <w:tc>
          <w:tcPr>
            <w:tcW w:w="1135" w:type="dxa"/>
            <w:vMerge w:val="restart"/>
            <w:shd w:val="clear" w:color="auto" w:fill="auto"/>
          </w:tcPr>
          <w:p w14:paraId="62E94D98" w14:textId="77777777" w:rsidR="008642A4" w:rsidRPr="003F2DC5" w:rsidRDefault="008642A4" w:rsidP="00B77F6B">
            <w:pPr>
              <w:tabs>
                <w:tab w:val="left" w:pos="1276"/>
              </w:tabs>
              <w:jc w:val="center"/>
              <w:rPr>
                <w:sz w:val="20"/>
                <w:szCs w:val="20"/>
              </w:rPr>
            </w:pPr>
            <w:r w:rsidRPr="003F2DC5">
              <w:rPr>
                <w:sz w:val="20"/>
                <w:szCs w:val="20"/>
              </w:rPr>
              <w:t>1</w:t>
            </w:r>
          </w:p>
        </w:tc>
        <w:tc>
          <w:tcPr>
            <w:tcW w:w="7787" w:type="dxa"/>
            <w:shd w:val="clear" w:color="auto" w:fill="auto"/>
          </w:tcPr>
          <w:p w14:paraId="2B52BA6E" w14:textId="78657920" w:rsidR="008642A4" w:rsidRPr="000D193C" w:rsidRDefault="008642A4" w:rsidP="002E0D20">
            <w:pPr>
              <w:tabs>
                <w:tab w:val="left" w:pos="1276"/>
              </w:tabs>
              <w:jc w:val="both"/>
              <w:rPr>
                <w:b/>
                <w:sz w:val="20"/>
                <w:szCs w:val="20"/>
                <w:lang w:val="kk-KZ"/>
              </w:rPr>
            </w:pPr>
            <w:r w:rsidRPr="003F2DC5">
              <w:rPr>
                <w:b/>
                <w:sz w:val="20"/>
                <w:szCs w:val="20"/>
              </w:rPr>
              <w:t>1</w:t>
            </w:r>
            <w:r w:rsidR="00C12E45">
              <w:rPr>
                <w:b/>
                <w:sz w:val="20"/>
                <w:szCs w:val="20"/>
              </w:rPr>
              <w:t>-</w:t>
            </w:r>
            <w:r w:rsidR="00C12E45">
              <w:rPr>
                <w:b/>
                <w:sz w:val="20"/>
                <w:szCs w:val="20"/>
                <w:lang w:val="kk-KZ"/>
              </w:rPr>
              <w:t>Д</w:t>
            </w:r>
            <w:r w:rsidRPr="003F2DC5">
              <w:rPr>
                <w:b/>
                <w:sz w:val="20"/>
                <w:szCs w:val="20"/>
              </w:rPr>
              <w:t xml:space="preserve">. </w:t>
            </w:r>
            <w:r w:rsidR="003E284E" w:rsidRPr="003F56DC">
              <w:rPr>
                <w:sz w:val="20"/>
                <w:szCs w:val="20"/>
                <w:lang w:val="kk-KZ"/>
              </w:rPr>
              <w:t>Курстың тақырыбы, әдісі және міндеттері; экономиканың анықтамасы, метеорологиялық қызметтің ерекше рөлі</w:t>
            </w:r>
            <w:r w:rsidR="003E284E" w:rsidRPr="003F56DC">
              <w:rPr>
                <w:bCs/>
                <w:sz w:val="20"/>
                <w:szCs w:val="20"/>
                <w:lang w:val="kk-KZ"/>
              </w:rPr>
              <w:t>.</w:t>
            </w:r>
          </w:p>
        </w:tc>
        <w:tc>
          <w:tcPr>
            <w:tcW w:w="860" w:type="dxa"/>
            <w:shd w:val="clear" w:color="auto" w:fill="auto"/>
          </w:tcPr>
          <w:p w14:paraId="1FC6CB41" w14:textId="4B7C8978" w:rsidR="008642A4" w:rsidRPr="0017315F" w:rsidRDefault="0017315F" w:rsidP="00B77F6B">
            <w:pPr>
              <w:tabs>
                <w:tab w:val="left" w:pos="1276"/>
              </w:tabs>
              <w:jc w:val="center"/>
              <w:rPr>
                <w:sz w:val="20"/>
                <w:szCs w:val="20"/>
                <w:lang w:val="en-US"/>
              </w:rPr>
            </w:pPr>
            <w:r w:rsidRPr="0017315F">
              <w:rPr>
                <w:sz w:val="20"/>
                <w:szCs w:val="20"/>
                <w:lang w:val="en-US"/>
              </w:rPr>
              <w:t>2</w:t>
            </w:r>
          </w:p>
        </w:tc>
        <w:tc>
          <w:tcPr>
            <w:tcW w:w="727" w:type="dxa"/>
            <w:shd w:val="clear" w:color="auto" w:fill="auto"/>
          </w:tcPr>
          <w:p w14:paraId="2870466B" w14:textId="77777777" w:rsidR="008642A4" w:rsidRPr="0017315F" w:rsidRDefault="008642A4" w:rsidP="00B77F6B">
            <w:pPr>
              <w:tabs>
                <w:tab w:val="left" w:pos="1276"/>
              </w:tabs>
              <w:jc w:val="center"/>
              <w:rPr>
                <w:sz w:val="20"/>
                <w:szCs w:val="20"/>
                <w:lang w:val="kk-KZ"/>
              </w:rPr>
            </w:pPr>
          </w:p>
        </w:tc>
      </w:tr>
      <w:tr w:rsidR="001A6AA6" w:rsidRPr="000D193C" w14:paraId="2AF3A3E5" w14:textId="77777777" w:rsidTr="001A6AA6">
        <w:tc>
          <w:tcPr>
            <w:tcW w:w="1135" w:type="dxa"/>
            <w:vMerge/>
            <w:shd w:val="clear" w:color="auto" w:fill="auto"/>
          </w:tcPr>
          <w:p w14:paraId="2AB52D8D" w14:textId="77777777" w:rsidR="008642A4" w:rsidRPr="003F2DC5" w:rsidRDefault="008642A4" w:rsidP="00B77F6B">
            <w:pPr>
              <w:tabs>
                <w:tab w:val="left" w:pos="1276"/>
              </w:tabs>
              <w:jc w:val="center"/>
              <w:rPr>
                <w:sz w:val="20"/>
                <w:szCs w:val="20"/>
              </w:rPr>
            </w:pPr>
          </w:p>
        </w:tc>
        <w:tc>
          <w:tcPr>
            <w:tcW w:w="7787" w:type="dxa"/>
            <w:shd w:val="clear" w:color="auto" w:fill="auto"/>
          </w:tcPr>
          <w:p w14:paraId="03A13DE3" w14:textId="4B784B2B" w:rsidR="008642A4" w:rsidRPr="000D193C" w:rsidRDefault="008642A4" w:rsidP="0032428E">
            <w:pPr>
              <w:tabs>
                <w:tab w:val="left" w:pos="1276"/>
              </w:tabs>
              <w:rPr>
                <w:b/>
                <w:sz w:val="20"/>
                <w:szCs w:val="20"/>
                <w:lang w:val="kk-KZ"/>
              </w:rPr>
            </w:pPr>
            <w:r w:rsidRPr="003F2DC5">
              <w:rPr>
                <w:b/>
                <w:sz w:val="20"/>
                <w:szCs w:val="20"/>
              </w:rPr>
              <w:t>1</w:t>
            </w:r>
            <w:r w:rsidR="00C12E45">
              <w:rPr>
                <w:b/>
                <w:sz w:val="20"/>
                <w:szCs w:val="20"/>
                <w:lang w:val="kk-KZ"/>
              </w:rPr>
              <w:t>-ЗС</w:t>
            </w:r>
            <w:r w:rsidR="000D193C" w:rsidRPr="001D349C">
              <w:rPr>
                <w:b/>
                <w:bCs/>
                <w:sz w:val="20"/>
                <w:szCs w:val="20"/>
                <w:lang w:val="kk-KZ"/>
              </w:rPr>
              <w:t xml:space="preserve">. </w:t>
            </w:r>
            <w:r w:rsidR="003E284E" w:rsidRPr="003F56DC">
              <w:rPr>
                <w:sz w:val="20"/>
                <w:szCs w:val="20"/>
                <w:lang w:val="kk-KZ"/>
              </w:rPr>
              <w:t>Альтернативті әдістемелік ауа-райы болжамдарының ақталуын бағалау</w:t>
            </w:r>
          </w:p>
        </w:tc>
        <w:tc>
          <w:tcPr>
            <w:tcW w:w="860" w:type="dxa"/>
            <w:shd w:val="clear" w:color="auto" w:fill="auto"/>
          </w:tcPr>
          <w:p w14:paraId="5BCFE1C3" w14:textId="68B5DDB7" w:rsidR="008642A4" w:rsidRPr="003E284E" w:rsidRDefault="003E284E" w:rsidP="00B77F6B">
            <w:pPr>
              <w:tabs>
                <w:tab w:val="left" w:pos="1276"/>
              </w:tabs>
              <w:jc w:val="center"/>
              <w:rPr>
                <w:sz w:val="20"/>
                <w:szCs w:val="20"/>
                <w:lang w:val="kk-KZ"/>
              </w:rPr>
            </w:pPr>
            <w:r>
              <w:rPr>
                <w:sz w:val="20"/>
                <w:szCs w:val="20"/>
                <w:lang w:val="kk-KZ"/>
              </w:rPr>
              <w:t>1</w:t>
            </w:r>
          </w:p>
        </w:tc>
        <w:tc>
          <w:tcPr>
            <w:tcW w:w="727" w:type="dxa"/>
            <w:shd w:val="clear" w:color="auto" w:fill="auto"/>
          </w:tcPr>
          <w:p w14:paraId="5114EDCD" w14:textId="498D74AC" w:rsidR="008642A4" w:rsidRPr="009014A5" w:rsidRDefault="00564C0A" w:rsidP="00B77F6B">
            <w:pPr>
              <w:tabs>
                <w:tab w:val="left" w:pos="1276"/>
              </w:tabs>
              <w:jc w:val="center"/>
              <w:rPr>
                <w:sz w:val="20"/>
                <w:szCs w:val="20"/>
                <w:lang w:val="kk-KZ"/>
              </w:rPr>
            </w:pPr>
            <w:r>
              <w:rPr>
                <w:sz w:val="20"/>
                <w:szCs w:val="20"/>
                <w:lang w:val="kk-KZ"/>
              </w:rPr>
              <w:t>5</w:t>
            </w:r>
          </w:p>
        </w:tc>
      </w:tr>
      <w:tr w:rsidR="002E0D20" w:rsidRPr="000D193C" w14:paraId="53946E54" w14:textId="77777777" w:rsidTr="001A6AA6">
        <w:tc>
          <w:tcPr>
            <w:tcW w:w="1135" w:type="dxa"/>
            <w:vMerge w:val="restart"/>
            <w:shd w:val="clear" w:color="auto" w:fill="auto"/>
          </w:tcPr>
          <w:p w14:paraId="5FE35A89" w14:textId="77777777" w:rsidR="002E0D20" w:rsidRPr="003F2DC5" w:rsidRDefault="002E0D20" w:rsidP="00B77F6B">
            <w:pPr>
              <w:tabs>
                <w:tab w:val="left" w:pos="1276"/>
              </w:tabs>
              <w:jc w:val="center"/>
              <w:rPr>
                <w:sz w:val="20"/>
                <w:szCs w:val="20"/>
              </w:rPr>
            </w:pPr>
            <w:r w:rsidRPr="003F2DC5">
              <w:rPr>
                <w:sz w:val="20"/>
                <w:szCs w:val="20"/>
              </w:rPr>
              <w:t>2</w:t>
            </w:r>
          </w:p>
        </w:tc>
        <w:tc>
          <w:tcPr>
            <w:tcW w:w="7787" w:type="dxa"/>
            <w:shd w:val="clear" w:color="auto" w:fill="auto"/>
          </w:tcPr>
          <w:p w14:paraId="30152B83" w14:textId="02E17718" w:rsidR="002E0D20" w:rsidRPr="000D193C" w:rsidRDefault="002E0D20" w:rsidP="00C12E45">
            <w:pPr>
              <w:tabs>
                <w:tab w:val="left" w:pos="1276"/>
              </w:tabs>
              <w:rPr>
                <w:b/>
                <w:sz w:val="20"/>
                <w:szCs w:val="20"/>
                <w:lang w:val="kk-KZ"/>
              </w:rPr>
            </w:pPr>
            <w:r w:rsidRPr="003F2DC5">
              <w:rPr>
                <w:b/>
                <w:sz w:val="20"/>
                <w:szCs w:val="20"/>
              </w:rPr>
              <w:t>2</w:t>
            </w:r>
            <w:r>
              <w:rPr>
                <w:b/>
                <w:sz w:val="20"/>
                <w:szCs w:val="20"/>
                <w:lang w:val="kk-KZ"/>
              </w:rPr>
              <w:t>-Д</w:t>
            </w:r>
            <w:r w:rsidRPr="003F2DC5">
              <w:rPr>
                <w:b/>
                <w:sz w:val="20"/>
                <w:szCs w:val="20"/>
              </w:rPr>
              <w:t xml:space="preserve">. </w:t>
            </w:r>
            <w:r w:rsidRPr="003F2DC5">
              <w:rPr>
                <w:b/>
                <w:sz w:val="20"/>
                <w:szCs w:val="20"/>
                <w:lang w:val="kk-KZ"/>
              </w:rPr>
              <w:t xml:space="preserve">   </w:t>
            </w:r>
            <w:r w:rsidRPr="003F56DC">
              <w:rPr>
                <w:sz w:val="20"/>
                <w:szCs w:val="20"/>
                <w:lang w:val="kk-KZ"/>
              </w:rPr>
              <w:t>Экономика салаларын</w:t>
            </w:r>
            <w:r>
              <w:rPr>
                <w:sz w:val="20"/>
                <w:szCs w:val="20"/>
                <w:lang w:val="kk-KZ"/>
              </w:rPr>
              <w:t>да</w:t>
            </w:r>
            <w:r w:rsidRPr="003F56DC">
              <w:rPr>
                <w:sz w:val="20"/>
                <w:szCs w:val="20"/>
                <w:lang w:val="kk-KZ"/>
              </w:rPr>
              <w:t xml:space="preserve"> метеорологиялық қызметтің </w:t>
            </w:r>
            <w:r>
              <w:rPr>
                <w:sz w:val="20"/>
                <w:szCs w:val="20"/>
                <w:lang w:val="kk-KZ"/>
              </w:rPr>
              <w:t xml:space="preserve">және </w:t>
            </w:r>
            <w:r w:rsidRPr="003F56DC">
              <w:rPr>
                <w:sz w:val="20"/>
                <w:szCs w:val="20"/>
                <w:lang w:val="kk-KZ"/>
              </w:rPr>
              <w:t xml:space="preserve">ғылыми-техникалық прогрестің рөлі </w:t>
            </w:r>
          </w:p>
        </w:tc>
        <w:tc>
          <w:tcPr>
            <w:tcW w:w="860" w:type="dxa"/>
            <w:shd w:val="clear" w:color="auto" w:fill="auto"/>
          </w:tcPr>
          <w:p w14:paraId="37331017" w14:textId="751ACEA8" w:rsidR="002E0D20" w:rsidRPr="0017315F" w:rsidRDefault="002E0D20" w:rsidP="00B77F6B">
            <w:pPr>
              <w:tabs>
                <w:tab w:val="left" w:pos="1276"/>
              </w:tabs>
              <w:jc w:val="center"/>
              <w:rPr>
                <w:sz w:val="20"/>
                <w:szCs w:val="20"/>
                <w:lang w:val="en-US"/>
              </w:rPr>
            </w:pPr>
            <w:r w:rsidRPr="0017315F">
              <w:rPr>
                <w:sz w:val="20"/>
                <w:szCs w:val="20"/>
                <w:lang w:val="en-US"/>
              </w:rPr>
              <w:t>2</w:t>
            </w:r>
          </w:p>
        </w:tc>
        <w:tc>
          <w:tcPr>
            <w:tcW w:w="727" w:type="dxa"/>
            <w:shd w:val="clear" w:color="auto" w:fill="auto"/>
          </w:tcPr>
          <w:p w14:paraId="3CFD117B" w14:textId="7933EA6D" w:rsidR="002E0D20" w:rsidRPr="0017315F" w:rsidRDefault="002E0D20" w:rsidP="00B77F6B">
            <w:pPr>
              <w:tabs>
                <w:tab w:val="left" w:pos="1276"/>
              </w:tabs>
              <w:jc w:val="center"/>
              <w:rPr>
                <w:sz w:val="20"/>
                <w:szCs w:val="20"/>
                <w:lang w:val="en-US"/>
              </w:rPr>
            </w:pPr>
          </w:p>
        </w:tc>
      </w:tr>
      <w:tr w:rsidR="002E0D20" w:rsidRPr="003F2DC5" w14:paraId="20C9407B" w14:textId="77777777" w:rsidTr="001A6AA6">
        <w:tc>
          <w:tcPr>
            <w:tcW w:w="1135" w:type="dxa"/>
            <w:vMerge/>
            <w:shd w:val="clear" w:color="auto" w:fill="auto"/>
          </w:tcPr>
          <w:p w14:paraId="47386507" w14:textId="77777777" w:rsidR="002E0D20" w:rsidRPr="003F2DC5" w:rsidRDefault="002E0D20" w:rsidP="00B77F6B">
            <w:pPr>
              <w:tabs>
                <w:tab w:val="left" w:pos="1276"/>
              </w:tabs>
              <w:jc w:val="center"/>
              <w:rPr>
                <w:sz w:val="20"/>
                <w:szCs w:val="20"/>
              </w:rPr>
            </w:pPr>
          </w:p>
        </w:tc>
        <w:tc>
          <w:tcPr>
            <w:tcW w:w="7787" w:type="dxa"/>
            <w:shd w:val="clear" w:color="auto" w:fill="auto"/>
          </w:tcPr>
          <w:p w14:paraId="59888B8B" w14:textId="7CCA4101" w:rsidR="002E0D20" w:rsidRPr="009014A5" w:rsidRDefault="002E0D20" w:rsidP="009014A5">
            <w:pPr>
              <w:tabs>
                <w:tab w:val="left" w:pos="1276"/>
              </w:tabs>
              <w:rPr>
                <w:b/>
                <w:sz w:val="20"/>
                <w:szCs w:val="20"/>
                <w:lang w:val="kk-KZ"/>
              </w:rPr>
            </w:pPr>
            <w:r w:rsidRPr="00697944">
              <w:rPr>
                <w:b/>
                <w:sz w:val="20"/>
                <w:szCs w:val="20"/>
              </w:rPr>
              <w:t>2</w:t>
            </w:r>
            <w:r>
              <w:rPr>
                <w:b/>
                <w:sz w:val="20"/>
                <w:szCs w:val="20"/>
                <w:lang w:val="kk-KZ"/>
              </w:rPr>
              <w:t>-ЗС</w:t>
            </w:r>
            <w:r w:rsidRPr="00697944">
              <w:rPr>
                <w:b/>
                <w:sz w:val="20"/>
                <w:szCs w:val="20"/>
              </w:rPr>
              <w:t>.</w:t>
            </w:r>
            <w:r w:rsidRPr="00697944">
              <w:rPr>
                <w:color w:val="FF0000"/>
                <w:sz w:val="20"/>
                <w:szCs w:val="20"/>
              </w:rPr>
              <w:t xml:space="preserve"> </w:t>
            </w:r>
            <w:r w:rsidR="009014A5" w:rsidRPr="003F56DC">
              <w:rPr>
                <w:sz w:val="20"/>
                <w:szCs w:val="20"/>
                <w:lang w:val="kk-KZ"/>
              </w:rPr>
              <w:t xml:space="preserve">Альтернативті әдістемелік ауа-райы болжамдарының ақталуын бағалау </w:t>
            </w:r>
          </w:p>
        </w:tc>
        <w:tc>
          <w:tcPr>
            <w:tcW w:w="860" w:type="dxa"/>
            <w:shd w:val="clear" w:color="auto" w:fill="auto"/>
          </w:tcPr>
          <w:p w14:paraId="665E30B4" w14:textId="630C141A" w:rsidR="002E0D20" w:rsidRPr="003E284E" w:rsidRDefault="002E0D20" w:rsidP="00B77F6B">
            <w:pPr>
              <w:tabs>
                <w:tab w:val="left" w:pos="1276"/>
              </w:tabs>
              <w:jc w:val="center"/>
              <w:rPr>
                <w:sz w:val="20"/>
                <w:szCs w:val="20"/>
                <w:lang w:val="kk-KZ"/>
              </w:rPr>
            </w:pPr>
            <w:r>
              <w:rPr>
                <w:sz w:val="20"/>
                <w:szCs w:val="20"/>
                <w:lang w:val="kk-KZ"/>
              </w:rPr>
              <w:t>1</w:t>
            </w:r>
          </w:p>
        </w:tc>
        <w:tc>
          <w:tcPr>
            <w:tcW w:w="727" w:type="dxa"/>
            <w:shd w:val="clear" w:color="auto" w:fill="auto"/>
          </w:tcPr>
          <w:p w14:paraId="467F6818" w14:textId="24480E02" w:rsidR="002E0D20" w:rsidRPr="0034142C" w:rsidRDefault="00564C0A" w:rsidP="00B77F6B">
            <w:pPr>
              <w:tabs>
                <w:tab w:val="left" w:pos="1276"/>
              </w:tabs>
              <w:jc w:val="center"/>
              <w:rPr>
                <w:sz w:val="20"/>
                <w:szCs w:val="20"/>
                <w:lang w:val="kk-KZ"/>
              </w:rPr>
            </w:pPr>
            <w:r>
              <w:rPr>
                <w:sz w:val="20"/>
                <w:szCs w:val="20"/>
                <w:lang w:val="kk-KZ"/>
              </w:rPr>
              <w:t>10</w:t>
            </w:r>
          </w:p>
        </w:tc>
      </w:tr>
      <w:tr w:rsidR="002E0D20" w:rsidRPr="000E4D0F" w14:paraId="0377DE04" w14:textId="77777777" w:rsidTr="001A6AA6">
        <w:tc>
          <w:tcPr>
            <w:tcW w:w="1135" w:type="dxa"/>
            <w:vMerge/>
            <w:shd w:val="clear" w:color="auto" w:fill="auto"/>
          </w:tcPr>
          <w:p w14:paraId="1BB3C079" w14:textId="77777777" w:rsidR="002E0D20" w:rsidRPr="003F2DC5" w:rsidRDefault="002E0D20" w:rsidP="00B77F6B">
            <w:pPr>
              <w:tabs>
                <w:tab w:val="left" w:pos="1276"/>
              </w:tabs>
              <w:jc w:val="center"/>
              <w:rPr>
                <w:sz w:val="20"/>
                <w:szCs w:val="20"/>
              </w:rPr>
            </w:pPr>
          </w:p>
        </w:tc>
        <w:tc>
          <w:tcPr>
            <w:tcW w:w="7787" w:type="dxa"/>
            <w:shd w:val="clear" w:color="auto" w:fill="auto"/>
          </w:tcPr>
          <w:p w14:paraId="59EBA6E4" w14:textId="7F1A34B1" w:rsidR="002E0D20" w:rsidRPr="002E0D20" w:rsidRDefault="002E0D20" w:rsidP="0032428E">
            <w:pPr>
              <w:tabs>
                <w:tab w:val="left" w:pos="1276"/>
              </w:tabs>
              <w:rPr>
                <w:b/>
                <w:sz w:val="20"/>
                <w:szCs w:val="20"/>
                <w:lang w:val="kk-KZ"/>
              </w:rPr>
            </w:pPr>
            <w:r>
              <w:rPr>
                <w:b/>
                <w:sz w:val="20"/>
                <w:szCs w:val="20"/>
                <w:lang w:val="kk-KZ"/>
              </w:rPr>
              <w:t>1-ОСӨЖ</w:t>
            </w:r>
            <w:r w:rsidRPr="00D05997">
              <w:rPr>
                <w:b/>
                <w:sz w:val="20"/>
                <w:szCs w:val="20"/>
                <w:lang w:val="kk-KZ"/>
              </w:rPr>
              <w:t>.</w:t>
            </w:r>
            <w:r>
              <w:rPr>
                <w:b/>
                <w:sz w:val="20"/>
                <w:szCs w:val="20"/>
                <w:lang w:val="kk-KZ"/>
              </w:rPr>
              <w:t xml:space="preserve"> </w:t>
            </w:r>
            <w:r w:rsidRPr="002E0D20">
              <w:rPr>
                <w:sz w:val="20"/>
                <w:szCs w:val="20"/>
                <w:lang w:val="kk-KZ"/>
              </w:rPr>
              <w:t>1-СӨЖ бойынша кеңес беру</w:t>
            </w:r>
            <w:r w:rsidR="00065A64">
              <w:rPr>
                <w:sz w:val="20"/>
                <w:szCs w:val="20"/>
                <w:lang w:val="kk-KZ"/>
              </w:rPr>
              <w:t xml:space="preserve">. </w:t>
            </w:r>
            <w:r w:rsidR="00065A64">
              <w:rPr>
                <w:b/>
                <w:sz w:val="20"/>
                <w:szCs w:val="20"/>
                <w:lang w:val="kk-KZ"/>
              </w:rPr>
              <w:t xml:space="preserve">1-СӨЖ. </w:t>
            </w:r>
            <w:r w:rsidR="00065A64" w:rsidRPr="003E284E">
              <w:rPr>
                <w:bCs/>
                <w:sz w:val="20"/>
                <w:szCs w:val="20"/>
                <w:lang w:val="kk-KZ"/>
              </w:rPr>
              <w:t>Ауыл шаруашылығын метеорологиялық қамтамасыз ету</w:t>
            </w:r>
          </w:p>
        </w:tc>
        <w:tc>
          <w:tcPr>
            <w:tcW w:w="860" w:type="dxa"/>
            <w:shd w:val="clear" w:color="auto" w:fill="auto"/>
          </w:tcPr>
          <w:p w14:paraId="406E56DD" w14:textId="77777777" w:rsidR="002E0D20" w:rsidRDefault="002E0D20" w:rsidP="00B77F6B">
            <w:pPr>
              <w:tabs>
                <w:tab w:val="left" w:pos="1276"/>
              </w:tabs>
              <w:jc w:val="center"/>
              <w:rPr>
                <w:sz w:val="20"/>
                <w:szCs w:val="20"/>
                <w:lang w:val="kk-KZ"/>
              </w:rPr>
            </w:pPr>
          </w:p>
        </w:tc>
        <w:tc>
          <w:tcPr>
            <w:tcW w:w="727" w:type="dxa"/>
            <w:shd w:val="clear" w:color="auto" w:fill="auto"/>
          </w:tcPr>
          <w:p w14:paraId="6407348C" w14:textId="77777777" w:rsidR="002E0D20" w:rsidRPr="00065A64" w:rsidRDefault="002E0D20" w:rsidP="00B77F6B">
            <w:pPr>
              <w:tabs>
                <w:tab w:val="left" w:pos="1276"/>
              </w:tabs>
              <w:jc w:val="center"/>
              <w:rPr>
                <w:sz w:val="20"/>
                <w:szCs w:val="20"/>
                <w:lang w:val="kk-KZ"/>
              </w:rPr>
            </w:pPr>
          </w:p>
        </w:tc>
      </w:tr>
      <w:tr w:rsidR="00D62FB1" w:rsidRPr="000D193C" w14:paraId="5F3089A3" w14:textId="77777777" w:rsidTr="001A6AA6">
        <w:tc>
          <w:tcPr>
            <w:tcW w:w="1135" w:type="dxa"/>
            <w:vMerge w:val="restart"/>
            <w:shd w:val="clear" w:color="auto" w:fill="auto"/>
          </w:tcPr>
          <w:p w14:paraId="688843B7" w14:textId="77777777" w:rsidR="00D62FB1" w:rsidRPr="003F2DC5" w:rsidRDefault="00D62FB1" w:rsidP="00B77F6B">
            <w:pPr>
              <w:tabs>
                <w:tab w:val="left" w:pos="1276"/>
              </w:tabs>
              <w:jc w:val="center"/>
              <w:rPr>
                <w:sz w:val="20"/>
                <w:szCs w:val="20"/>
              </w:rPr>
            </w:pPr>
            <w:r w:rsidRPr="003F2DC5">
              <w:rPr>
                <w:sz w:val="20"/>
                <w:szCs w:val="20"/>
              </w:rPr>
              <w:t>3</w:t>
            </w:r>
          </w:p>
        </w:tc>
        <w:tc>
          <w:tcPr>
            <w:tcW w:w="7787" w:type="dxa"/>
            <w:shd w:val="clear" w:color="auto" w:fill="auto"/>
          </w:tcPr>
          <w:p w14:paraId="4E9AA2DE" w14:textId="0E04D5AB" w:rsidR="00D62FB1" w:rsidRPr="000D193C" w:rsidRDefault="00D62FB1" w:rsidP="0032428E">
            <w:pPr>
              <w:tabs>
                <w:tab w:val="left" w:pos="1276"/>
              </w:tabs>
              <w:rPr>
                <w:b/>
                <w:sz w:val="20"/>
                <w:szCs w:val="20"/>
                <w:lang w:val="kk-KZ"/>
              </w:rPr>
            </w:pPr>
            <w:r w:rsidRPr="00697944">
              <w:rPr>
                <w:b/>
                <w:sz w:val="20"/>
                <w:szCs w:val="20"/>
              </w:rPr>
              <w:t>3</w:t>
            </w:r>
            <w:r w:rsidR="00C12E45">
              <w:rPr>
                <w:b/>
                <w:sz w:val="20"/>
                <w:szCs w:val="20"/>
                <w:lang w:val="kk-KZ"/>
              </w:rPr>
              <w:t>-Д</w:t>
            </w:r>
            <w:r w:rsidRPr="00697944">
              <w:rPr>
                <w:b/>
                <w:sz w:val="20"/>
                <w:szCs w:val="20"/>
              </w:rPr>
              <w:t>.</w:t>
            </w:r>
            <w:r w:rsidRPr="00697944">
              <w:rPr>
                <w:color w:val="FF0000"/>
                <w:sz w:val="20"/>
                <w:szCs w:val="20"/>
              </w:rPr>
              <w:t xml:space="preserve"> </w:t>
            </w:r>
            <w:r w:rsidR="003E284E" w:rsidRPr="003F56DC">
              <w:rPr>
                <w:sz w:val="20"/>
                <w:szCs w:val="20"/>
                <w:lang w:val="kk-KZ"/>
              </w:rPr>
              <w:t>Метеорологиялық болжамдардың дәлдігі, болжам түрлері: стандартты, әдістемелік, категориялық, ықтималдық</w:t>
            </w:r>
          </w:p>
        </w:tc>
        <w:tc>
          <w:tcPr>
            <w:tcW w:w="860" w:type="dxa"/>
            <w:shd w:val="clear" w:color="auto" w:fill="auto"/>
          </w:tcPr>
          <w:p w14:paraId="1D66F1E5" w14:textId="11D4FA56" w:rsidR="00D62FB1" w:rsidRPr="0017315F" w:rsidRDefault="0017315F" w:rsidP="00B77F6B">
            <w:pPr>
              <w:tabs>
                <w:tab w:val="left" w:pos="1276"/>
              </w:tabs>
              <w:jc w:val="center"/>
              <w:rPr>
                <w:sz w:val="20"/>
                <w:szCs w:val="20"/>
                <w:lang w:val="en-US"/>
              </w:rPr>
            </w:pPr>
            <w:r w:rsidRPr="0017315F">
              <w:rPr>
                <w:sz w:val="20"/>
                <w:szCs w:val="20"/>
                <w:lang w:val="en-US"/>
              </w:rPr>
              <w:t>2</w:t>
            </w:r>
          </w:p>
        </w:tc>
        <w:tc>
          <w:tcPr>
            <w:tcW w:w="727" w:type="dxa"/>
            <w:shd w:val="clear" w:color="auto" w:fill="auto"/>
          </w:tcPr>
          <w:p w14:paraId="115AB077" w14:textId="31BC4A36" w:rsidR="00D62FB1" w:rsidRPr="0017315F" w:rsidRDefault="00D62FB1" w:rsidP="00B77F6B">
            <w:pPr>
              <w:tabs>
                <w:tab w:val="left" w:pos="1276"/>
              </w:tabs>
              <w:jc w:val="center"/>
              <w:rPr>
                <w:sz w:val="20"/>
                <w:szCs w:val="20"/>
                <w:lang w:val="en-US"/>
              </w:rPr>
            </w:pPr>
          </w:p>
        </w:tc>
      </w:tr>
      <w:tr w:rsidR="00D62FB1" w:rsidRPr="00242046" w14:paraId="7F614744" w14:textId="77777777" w:rsidTr="001A6AA6">
        <w:tc>
          <w:tcPr>
            <w:tcW w:w="1135" w:type="dxa"/>
            <w:vMerge/>
            <w:shd w:val="clear" w:color="auto" w:fill="auto"/>
          </w:tcPr>
          <w:p w14:paraId="73FF64B2" w14:textId="77777777" w:rsidR="00D62FB1" w:rsidRPr="000D193C" w:rsidRDefault="00D62FB1" w:rsidP="00B77F6B">
            <w:pPr>
              <w:tabs>
                <w:tab w:val="left" w:pos="1276"/>
              </w:tabs>
              <w:jc w:val="center"/>
              <w:rPr>
                <w:b/>
                <w:sz w:val="20"/>
                <w:szCs w:val="20"/>
                <w:lang w:val="kk-KZ"/>
              </w:rPr>
            </w:pPr>
          </w:p>
        </w:tc>
        <w:tc>
          <w:tcPr>
            <w:tcW w:w="7787" w:type="dxa"/>
            <w:shd w:val="clear" w:color="auto" w:fill="auto"/>
          </w:tcPr>
          <w:p w14:paraId="27C701C5" w14:textId="7FD07FF8" w:rsidR="00D62FB1" w:rsidRPr="00242046" w:rsidRDefault="00D62FB1" w:rsidP="009014A5">
            <w:pPr>
              <w:tabs>
                <w:tab w:val="left" w:pos="1276"/>
              </w:tabs>
              <w:rPr>
                <w:b/>
                <w:sz w:val="20"/>
                <w:szCs w:val="20"/>
                <w:lang w:val="kk-KZ"/>
              </w:rPr>
            </w:pPr>
            <w:r w:rsidRPr="00242046">
              <w:rPr>
                <w:b/>
                <w:sz w:val="20"/>
                <w:szCs w:val="20"/>
                <w:lang w:val="kk-KZ"/>
              </w:rPr>
              <w:t>3</w:t>
            </w:r>
            <w:r w:rsidR="00C12E45">
              <w:rPr>
                <w:b/>
                <w:sz w:val="20"/>
                <w:szCs w:val="20"/>
                <w:lang w:val="kk-KZ"/>
              </w:rPr>
              <w:t>-ЗС</w:t>
            </w:r>
            <w:r w:rsidRPr="00242046">
              <w:rPr>
                <w:b/>
                <w:sz w:val="20"/>
                <w:szCs w:val="20"/>
                <w:lang w:val="kk-KZ"/>
              </w:rPr>
              <w:t>.</w:t>
            </w:r>
            <w:r w:rsidRPr="00242046">
              <w:rPr>
                <w:color w:val="FF0000"/>
                <w:sz w:val="20"/>
                <w:szCs w:val="20"/>
                <w:lang w:val="kk-KZ"/>
              </w:rPr>
              <w:t xml:space="preserve"> </w:t>
            </w:r>
            <w:r w:rsidR="009014A5" w:rsidRPr="003F56DC">
              <w:rPr>
                <w:sz w:val="20"/>
                <w:szCs w:val="20"/>
                <w:lang w:val="kk-KZ"/>
              </w:rPr>
              <w:t>Ауа райының ұзақ мерзімді болжамдарының ақталуын бағалау</w:t>
            </w:r>
          </w:p>
        </w:tc>
        <w:tc>
          <w:tcPr>
            <w:tcW w:w="860" w:type="dxa"/>
            <w:shd w:val="clear" w:color="auto" w:fill="auto"/>
          </w:tcPr>
          <w:p w14:paraId="189BA33B" w14:textId="23A7A5CE" w:rsidR="00D62FB1" w:rsidRPr="009418D3" w:rsidRDefault="009418D3" w:rsidP="00B77F6B">
            <w:pPr>
              <w:tabs>
                <w:tab w:val="left" w:pos="1276"/>
              </w:tabs>
              <w:jc w:val="center"/>
              <w:rPr>
                <w:sz w:val="20"/>
                <w:szCs w:val="20"/>
                <w:lang w:val="kk-KZ"/>
              </w:rPr>
            </w:pPr>
            <w:r>
              <w:rPr>
                <w:sz w:val="20"/>
                <w:szCs w:val="20"/>
                <w:lang w:val="kk-KZ"/>
              </w:rPr>
              <w:t>1</w:t>
            </w:r>
          </w:p>
        </w:tc>
        <w:tc>
          <w:tcPr>
            <w:tcW w:w="727" w:type="dxa"/>
            <w:shd w:val="clear" w:color="auto" w:fill="auto"/>
          </w:tcPr>
          <w:p w14:paraId="25D1DEE9" w14:textId="07DAA590" w:rsidR="00D62FB1" w:rsidRPr="0034142C" w:rsidRDefault="00564C0A" w:rsidP="00B77F6B">
            <w:pPr>
              <w:tabs>
                <w:tab w:val="left" w:pos="1276"/>
              </w:tabs>
              <w:jc w:val="center"/>
              <w:rPr>
                <w:sz w:val="20"/>
                <w:szCs w:val="20"/>
                <w:lang w:val="kk-KZ"/>
              </w:rPr>
            </w:pPr>
            <w:r>
              <w:rPr>
                <w:sz w:val="20"/>
                <w:szCs w:val="20"/>
                <w:lang w:val="kk-KZ"/>
              </w:rPr>
              <w:t>10</w:t>
            </w:r>
          </w:p>
        </w:tc>
      </w:tr>
      <w:tr w:rsidR="002E0D20" w:rsidRPr="00C12E45" w14:paraId="56E7CAD3" w14:textId="77777777" w:rsidTr="001A6AA6">
        <w:tc>
          <w:tcPr>
            <w:tcW w:w="1135" w:type="dxa"/>
            <w:shd w:val="clear" w:color="auto" w:fill="auto"/>
          </w:tcPr>
          <w:p w14:paraId="08A32DBE" w14:textId="77777777" w:rsidR="002E0D20" w:rsidRPr="00242046" w:rsidRDefault="002E0D20" w:rsidP="00B77F6B">
            <w:pPr>
              <w:tabs>
                <w:tab w:val="left" w:pos="1276"/>
              </w:tabs>
              <w:jc w:val="center"/>
              <w:rPr>
                <w:b/>
                <w:sz w:val="20"/>
                <w:szCs w:val="20"/>
                <w:lang w:val="kk-KZ"/>
              </w:rPr>
            </w:pPr>
          </w:p>
        </w:tc>
        <w:tc>
          <w:tcPr>
            <w:tcW w:w="7787" w:type="dxa"/>
            <w:shd w:val="clear" w:color="auto" w:fill="auto"/>
          </w:tcPr>
          <w:p w14:paraId="771E98AE" w14:textId="2408C62C" w:rsidR="002E0D20" w:rsidRDefault="002E0D20" w:rsidP="00C12E45">
            <w:pPr>
              <w:tabs>
                <w:tab w:val="left" w:pos="1276"/>
              </w:tabs>
              <w:rPr>
                <w:b/>
                <w:sz w:val="20"/>
                <w:szCs w:val="20"/>
                <w:lang w:val="kk-KZ"/>
              </w:rPr>
            </w:pPr>
            <w:r>
              <w:rPr>
                <w:b/>
                <w:sz w:val="20"/>
                <w:szCs w:val="20"/>
                <w:lang w:val="kk-KZ"/>
              </w:rPr>
              <w:t>2-ОСӨЖ</w:t>
            </w:r>
            <w:r w:rsidRPr="00D05997">
              <w:rPr>
                <w:b/>
                <w:sz w:val="20"/>
                <w:szCs w:val="20"/>
                <w:lang w:val="kk-KZ"/>
              </w:rPr>
              <w:t xml:space="preserve">. </w:t>
            </w:r>
            <w:r>
              <w:rPr>
                <w:b/>
                <w:sz w:val="20"/>
                <w:szCs w:val="20"/>
                <w:lang w:val="kk-KZ"/>
              </w:rPr>
              <w:t>1-СӨЖ</w:t>
            </w:r>
            <w:r>
              <w:rPr>
                <w:b/>
                <w:bCs/>
                <w:sz w:val="20"/>
                <w:szCs w:val="20"/>
                <w:lang w:val="kk-KZ"/>
              </w:rPr>
              <w:t xml:space="preserve"> </w:t>
            </w:r>
            <w:r>
              <w:rPr>
                <w:sz w:val="20"/>
                <w:szCs w:val="20"/>
                <w:lang w:val="kk-KZ"/>
              </w:rPr>
              <w:t>қабылдау</w:t>
            </w:r>
          </w:p>
        </w:tc>
        <w:tc>
          <w:tcPr>
            <w:tcW w:w="860" w:type="dxa"/>
            <w:shd w:val="clear" w:color="auto" w:fill="auto"/>
          </w:tcPr>
          <w:p w14:paraId="6BD43010" w14:textId="77777777" w:rsidR="002E0D20" w:rsidRPr="0017315F" w:rsidRDefault="002E0D20" w:rsidP="00B77F6B">
            <w:pPr>
              <w:tabs>
                <w:tab w:val="left" w:pos="1276"/>
              </w:tabs>
              <w:jc w:val="center"/>
              <w:rPr>
                <w:sz w:val="20"/>
                <w:szCs w:val="20"/>
                <w:lang w:val="kk-KZ"/>
              </w:rPr>
            </w:pPr>
          </w:p>
        </w:tc>
        <w:tc>
          <w:tcPr>
            <w:tcW w:w="727" w:type="dxa"/>
            <w:shd w:val="clear" w:color="auto" w:fill="auto"/>
          </w:tcPr>
          <w:p w14:paraId="4644C289" w14:textId="4EB2E5C3" w:rsidR="002E0D20" w:rsidRPr="0017315F" w:rsidRDefault="002E0D20" w:rsidP="00B77F6B">
            <w:pPr>
              <w:tabs>
                <w:tab w:val="left" w:pos="1276"/>
              </w:tabs>
              <w:jc w:val="center"/>
              <w:rPr>
                <w:sz w:val="20"/>
                <w:szCs w:val="20"/>
                <w:lang w:val="kk-KZ"/>
              </w:rPr>
            </w:pPr>
            <w:r>
              <w:rPr>
                <w:sz w:val="20"/>
                <w:szCs w:val="20"/>
                <w:lang w:val="kk-KZ"/>
              </w:rPr>
              <w:t>15</w:t>
            </w:r>
          </w:p>
        </w:tc>
      </w:tr>
      <w:tr w:rsidR="00D62FB1" w:rsidRPr="000D193C" w14:paraId="2FB2EF9C" w14:textId="77777777" w:rsidTr="001A6AA6">
        <w:tc>
          <w:tcPr>
            <w:tcW w:w="1135" w:type="dxa"/>
            <w:vMerge w:val="restart"/>
            <w:shd w:val="clear" w:color="auto" w:fill="auto"/>
          </w:tcPr>
          <w:p w14:paraId="6D3145A1" w14:textId="77777777" w:rsidR="00D62FB1" w:rsidRPr="003F2DC5" w:rsidRDefault="00D62FB1" w:rsidP="00B77F6B">
            <w:pPr>
              <w:tabs>
                <w:tab w:val="left" w:pos="1276"/>
              </w:tabs>
              <w:jc w:val="center"/>
              <w:rPr>
                <w:sz w:val="20"/>
                <w:szCs w:val="20"/>
              </w:rPr>
            </w:pPr>
            <w:r w:rsidRPr="003F2DC5">
              <w:rPr>
                <w:sz w:val="20"/>
                <w:szCs w:val="20"/>
              </w:rPr>
              <w:t>4</w:t>
            </w:r>
          </w:p>
        </w:tc>
        <w:tc>
          <w:tcPr>
            <w:tcW w:w="7787" w:type="dxa"/>
            <w:shd w:val="clear" w:color="auto" w:fill="auto"/>
          </w:tcPr>
          <w:p w14:paraId="16491D9D" w14:textId="3259E6CC" w:rsidR="00D62FB1" w:rsidRPr="000D193C" w:rsidRDefault="00D62FB1" w:rsidP="0032428E">
            <w:pPr>
              <w:tabs>
                <w:tab w:val="left" w:pos="1276"/>
              </w:tabs>
              <w:rPr>
                <w:b/>
                <w:sz w:val="20"/>
                <w:szCs w:val="20"/>
                <w:lang w:val="kk-KZ"/>
              </w:rPr>
            </w:pPr>
            <w:r w:rsidRPr="00697944">
              <w:rPr>
                <w:b/>
                <w:sz w:val="20"/>
                <w:szCs w:val="20"/>
              </w:rPr>
              <w:t>4</w:t>
            </w:r>
            <w:r w:rsidR="00C12E45">
              <w:rPr>
                <w:b/>
                <w:sz w:val="20"/>
                <w:szCs w:val="20"/>
                <w:lang w:val="kk-KZ"/>
              </w:rPr>
              <w:t>-Д</w:t>
            </w:r>
            <w:r w:rsidRPr="00697944">
              <w:rPr>
                <w:b/>
                <w:sz w:val="20"/>
                <w:szCs w:val="20"/>
              </w:rPr>
              <w:t>.</w:t>
            </w:r>
            <w:r w:rsidRPr="00697944">
              <w:rPr>
                <w:color w:val="FF0000"/>
                <w:sz w:val="20"/>
                <w:szCs w:val="20"/>
              </w:rPr>
              <w:t xml:space="preserve"> </w:t>
            </w:r>
            <w:r w:rsidR="003E284E" w:rsidRPr="003F56DC">
              <w:rPr>
                <w:sz w:val="20"/>
                <w:szCs w:val="20"/>
                <w:lang w:val="kk-KZ"/>
              </w:rPr>
              <w:t>Кездейсоқ, климатологиялық және инерциялық болжамдар. Альтернативті ауа-райы болжамдарының дәлдігін бағалау</w:t>
            </w:r>
          </w:p>
        </w:tc>
        <w:tc>
          <w:tcPr>
            <w:tcW w:w="860" w:type="dxa"/>
            <w:shd w:val="clear" w:color="auto" w:fill="auto"/>
          </w:tcPr>
          <w:p w14:paraId="0E01C7B6" w14:textId="0359C2D2" w:rsidR="00D62FB1" w:rsidRPr="0017315F" w:rsidRDefault="0017315F" w:rsidP="00B77F6B">
            <w:pPr>
              <w:tabs>
                <w:tab w:val="left" w:pos="1276"/>
              </w:tabs>
              <w:jc w:val="center"/>
              <w:rPr>
                <w:sz w:val="20"/>
                <w:szCs w:val="20"/>
                <w:lang w:val="en-US"/>
              </w:rPr>
            </w:pPr>
            <w:r w:rsidRPr="0017315F">
              <w:rPr>
                <w:sz w:val="20"/>
                <w:szCs w:val="20"/>
                <w:lang w:val="en-US"/>
              </w:rPr>
              <w:t>2</w:t>
            </w:r>
          </w:p>
        </w:tc>
        <w:tc>
          <w:tcPr>
            <w:tcW w:w="727" w:type="dxa"/>
            <w:shd w:val="clear" w:color="auto" w:fill="auto"/>
          </w:tcPr>
          <w:p w14:paraId="75574304" w14:textId="7A973603" w:rsidR="00D62FB1" w:rsidRPr="0017315F" w:rsidRDefault="00D62FB1" w:rsidP="00B77F6B">
            <w:pPr>
              <w:tabs>
                <w:tab w:val="left" w:pos="1276"/>
              </w:tabs>
              <w:jc w:val="center"/>
              <w:rPr>
                <w:sz w:val="20"/>
                <w:szCs w:val="20"/>
                <w:lang w:val="en-US"/>
              </w:rPr>
            </w:pPr>
          </w:p>
        </w:tc>
      </w:tr>
      <w:tr w:rsidR="00D62FB1" w:rsidRPr="00242046" w14:paraId="42446622" w14:textId="77777777" w:rsidTr="001A6AA6">
        <w:tc>
          <w:tcPr>
            <w:tcW w:w="1135" w:type="dxa"/>
            <w:vMerge/>
            <w:shd w:val="clear" w:color="auto" w:fill="auto"/>
          </w:tcPr>
          <w:p w14:paraId="2C60C966" w14:textId="77777777" w:rsidR="00D62FB1" w:rsidRPr="000D193C" w:rsidRDefault="00D62FB1" w:rsidP="00B77F6B">
            <w:pPr>
              <w:tabs>
                <w:tab w:val="left" w:pos="1276"/>
              </w:tabs>
              <w:jc w:val="center"/>
              <w:rPr>
                <w:sz w:val="20"/>
                <w:szCs w:val="20"/>
                <w:lang w:val="kk-KZ"/>
              </w:rPr>
            </w:pPr>
          </w:p>
        </w:tc>
        <w:tc>
          <w:tcPr>
            <w:tcW w:w="7787" w:type="dxa"/>
            <w:shd w:val="clear" w:color="auto" w:fill="auto"/>
          </w:tcPr>
          <w:p w14:paraId="181B0E6C" w14:textId="5B315868" w:rsidR="00D62FB1" w:rsidRPr="00242046" w:rsidRDefault="00D62FB1" w:rsidP="001425CF">
            <w:pPr>
              <w:tabs>
                <w:tab w:val="left" w:pos="1276"/>
              </w:tabs>
              <w:rPr>
                <w:b/>
                <w:sz w:val="20"/>
                <w:szCs w:val="20"/>
                <w:lang w:val="kk-KZ"/>
              </w:rPr>
            </w:pPr>
            <w:r w:rsidRPr="00242046">
              <w:rPr>
                <w:b/>
                <w:sz w:val="20"/>
                <w:szCs w:val="20"/>
                <w:lang w:val="kk-KZ"/>
              </w:rPr>
              <w:t>4</w:t>
            </w:r>
            <w:r w:rsidR="00C12E45">
              <w:rPr>
                <w:b/>
                <w:sz w:val="20"/>
                <w:szCs w:val="20"/>
                <w:lang w:val="kk-KZ"/>
              </w:rPr>
              <w:t>-ЗС</w:t>
            </w:r>
            <w:r w:rsidRPr="00242046">
              <w:rPr>
                <w:b/>
                <w:sz w:val="20"/>
                <w:szCs w:val="20"/>
                <w:lang w:val="kk-KZ"/>
              </w:rPr>
              <w:t>.</w:t>
            </w:r>
            <w:r w:rsidRPr="00242046">
              <w:rPr>
                <w:color w:val="FF0000"/>
                <w:sz w:val="20"/>
                <w:szCs w:val="20"/>
                <w:lang w:val="kk-KZ"/>
              </w:rPr>
              <w:t xml:space="preserve"> </w:t>
            </w:r>
            <w:r w:rsidR="001425CF" w:rsidRPr="003F56DC">
              <w:rPr>
                <w:sz w:val="20"/>
                <w:szCs w:val="20"/>
                <w:lang w:val="kk-KZ"/>
              </w:rPr>
              <w:t>Сандық болжамдардың дәлдігін бағалау; бағалау критерийлері</w:t>
            </w:r>
          </w:p>
        </w:tc>
        <w:tc>
          <w:tcPr>
            <w:tcW w:w="860" w:type="dxa"/>
            <w:shd w:val="clear" w:color="auto" w:fill="auto"/>
          </w:tcPr>
          <w:p w14:paraId="6104F9D5" w14:textId="739FC178" w:rsidR="00D62FB1" w:rsidRPr="009418D3" w:rsidRDefault="009418D3" w:rsidP="00B77F6B">
            <w:pPr>
              <w:tabs>
                <w:tab w:val="left" w:pos="1276"/>
              </w:tabs>
              <w:jc w:val="center"/>
              <w:rPr>
                <w:sz w:val="20"/>
                <w:szCs w:val="20"/>
                <w:lang w:val="kk-KZ"/>
              </w:rPr>
            </w:pPr>
            <w:r>
              <w:rPr>
                <w:sz w:val="20"/>
                <w:szCs w:val="20"/>
                <w:lang w:val="kk-KZ"/>
              </w:rPr>
              <w:t>1</w:t>
            </w:r>
          </w:p>
        </w:tc>
        <w:tc>
          <w:tcPr>
            <w:tcW w:w="727" w:type="dxa"/>
            <w:shd w:val="clear" w:color="auto" w:fill="auto"/>
          </w:tcPr>
          <w:p w14:paraId="16F14DDA" w14:textId="21272978" w:rsidR="00D62FB1" w:rsidRPr="00BD3730" w:rsidRDefault="0075350E" w:rsidP="00B77F6B">
            <w:pPr>
              <w:tabs>
                <w:tab w:val="left" w:pos="1276"/>
              </w:tabs>
              <w:jc w:val="center"/>
              <w:rPr>
                <w:sz w:val="20"/>
                <w:szCs w:val="20"/>
                <w:lang w:val="en-US"/>
              </w:rPr>
            </w:pPr>
            <w:r>
              <w:rPr>
                <w:sz w:val="20"/>
                <w:szCs w:val="20"/>
                <w:lang w:val="en-US"/>
              </w:rPr>
              <w:t>10</w:t>
            </w:r>
          </w:p>
        </w:tc>
      </w:tr>
      <w:tr w:rsidR="00D62FB1" w:rsidRPr="00774A6F" w14:paraId="79B99EA4" w14:textId="77777777" w:rsidTr="001A6AA6">
        <w:tc>
          <w:tcPr>
            <w:tcW w:w="1135" w:type="dxa"/>
            <w:vMerge w:val="restart"/>
            <w:shd w:val="clear" w:color="auto" w:fill="auto"/>
          </w:tcPr>
          <w:p w14:paraId="12BC35DB" w14:textId="77777777" w:rsidR="00D62FB1" w:rsidRPr="003F2DC5" w:rsidRDefault="00D62FB1" w:rsidP="00B77F6B">
            <w:pPr>
              <w:tabs>
                <w:tab w:val="left" w:pos="1276"/>
              </w:tabs>
              <w:jc w:val="center"/>
              <w:rPr>
                <w:sz w:val="20"/>
                <w:szCs w:val="20"/>
              </w:rPr>
            </w:pPr>
            <w:r w:rsidRPr="003F2DC5">
              <w:rPr>
                <w:sz w:val="20"/>
                <w:szCs w:val="20"/>
              </w:rPr>
              <w:t>5</w:t>
            </w:r>
          </w:p>
        </w:tc>
        <w:tc>
          <w:tcPr>
            <w:tcW w:w="7787" w:type="dxa"/>
            <w:shd w:val="clear" w:color="auto" w:fill="auto"/>
          </w:tcPr>
          <w:p w14:paraId="596AD0AC" w14:textId="70AE11E8" w:rsidR="00D62FB1" w:rsidRPr="00340836" w:rsidRDefault="00D62FB1" w:rsidP="00340836">
            <w:pPr>
              <w:tabs>
                <w:tab w:val="left" w:pos="1276"/>
              </w:tabs>
              <w:rPr>
                <w:b/>
                <w:sz w:val="20"/>
                <w:szCs w:val="20"/>
                <w:lang w:val="kk-KZ"/>
              </w:rPr>
            </w:pPr>
            <w:r w:rsidRPr="00697944">
              <w:rPr>
                <w:b/>
                <w:sz w:val="20"/>
                <w:szCs w:val="20"/>
              </w:rPr>
              <w:t>5</w:t>
            </w:r>
            <w:r w:rsidR="00C12E45">
              <w:rPr>
                <w:b/>
                <w:sz w:val="20"/>
                <w:szCs w:val="20"/>
                <w:lang w:val="kk-KZ"/>
              </w:rPr>
              <w:t>-Д</w:t>
            </w:r>
            <w:r w:rsidRPr="00697944">
              <w:rPr>
                <w:b/>
                <w:sz w:val="20"/>
                <w:szCs w:val="20"/>
              </w:rPr>
              <w:t>.</w:t>
            </w:r>
            <w:r w:rsidRPr="00697944">
              <w:rPr>
                <w:color w:val="FF0000"/>
                <w:sz w:val="20"/>
                <w:szCs w:val="20"/>
              </w:rPr>
              <w:t xml:space="preserve"> </w:t>
            </w:r>
            <w:r w:rsidR="00340836" w:rsidRPr="009014A5">
              <w:rPr>
                <w:sz w:val="20"/>
                <w:szCs w:val="20"/>
                <w:lang w:val="kk-KZ"/>
              </w:rPr>
              <w:t>Ұзақ мерзімді ауа райы болжамдардың сәттілігін бағалау</w:t>
            </w:r>
          </w:p>
        </w:tc>
        <w:tc>
          <w:tcPr>
            <w:tcW w:w="860" w:type="dxa"/>
            <w:shd w:val="clear" w:color="auto" w:fill="auto"/>
          </w:tcPr>
          <w:p w14:paraId="71D44693" w14:textId="0C80777B" w:rsidR="00D62FB1" w:rsidRPr="00774A6F" w:rsidRDefault="009418D3" w:rsidP="00B77F6B">
            <w:pPr>
              <w:tabs>
                <w:tab w:val="left" w:pos="1276"/>
              </w:tabs>
              <w:jc w:val="center"/>
              <w:rPr>
                <w:sz w:val="20"/>
                <w:szCs w:val="20"/>
                <w:lang w:val="kk-KZ"/>
              </w:rPr>
            </w:pPr>
            <w:r>
              <w:rPr>
                <w:sz w:val="20"/>
                <w:szCs w:val="20"/>
                <w:lang w:val="kk-KZ"/>
              </w:rPr>
              <w:t>2</w:t>
            </w:r>
          </w:p>
        </w:tc>
        <w:tc>
          <w:tcPr>
            <w:tcW w:w="727" w:type="dxa"/>
            <w:shd w:val="clear" w:color="auto" w:fill="auto"/>
          </w:tcPr>
          <w:p w14:paraId="77A46B69" w14:textId="16000D66" w:rsidR="00D62FB1" w:rsidRPr="00774A6F" w:rsidRDefault="00D62FB1" w:rsidP="00B77F6B">
            <w:pPr>
              <w:tabs>
                <w:tab w:val="left" w:pos="1276"/>
              </w:tabs>
              <w:jc w:val="center"/>
              <w:rPr>
                <w:sz w:val="20"/>
                <w:szCs w:val="20"/>
                <w:lang w:val="kk-KZ"/>
              </w:rPr>
            </w:pPr>
          </w:p>
        </w:tc>
      </w:tr>
      <w:tr w:rsidR="00D62FB1" w:rsidRPr="00774A6F" w14:paraId="03CA28AF" w14:textId="77777777" w:rsidTr="001A6AA6">
        <w:trPr>
          <w:trHeight w:val="285"/>
        </w:trPr>
        <w:tc>
          <w:tcPr>
            <w:tcW w:w="1135" w:type="dxa"/>
            <w:vMerge/>
            <w:shd w:val="clear" w:color="auto" w:fill="auto"/>
          </w:tcPr>
          <w:p w14:paraId="750384E0" w14:textId="77777777" w:rsidR="00D62FB1" w:rsidRPr="00774A6F" w:rsidRDefault="00D62FB1" w:rsidP="00B77F6B">
            <w:pPr>
              <w:tabs>
                <w:tab w:val="left" w:pos="1276"/>
              </w:tabs>
              <w:jc w:val="center"/>
              <w:rPr>
                <w:sz w:val="20"/>
                <w:szCs w:val="20"/>
                <w:lang w:val="kk-KZ"/>
              </w:rPr>
            </w:pPr>
          </w:p>
        </w:tc>
        <w:tc>
          <w:tcPr>
            <w:tcW w:w="7787" w:type="dxa"/>
            <w:shd w:val="clear" w:color="auto" w:fill="auto"/>
          </w:tcPr>
          <w:p w14:paraId="230D8847" w14:textId="072E9F18" w:rsidR="00D62FB1" w:rsidRPr="00774A6F" w:rsidRDefault="00D62FB1" w:rsidP="004D3F79">
            <w:pPr>
              <w:rPr>
                <w:b/>
                <w:sz w:val="20"/>
                <w:szCs w:val="20"/>
                <w:lang w:val="kk-KZ"/>
              </w:rPr>
            </w:pPr>
            <w:r w:rsidRPr="00774A6F">
              <w:rPr>
                <w:b/>
                <w:sz w:val="20"/>
                <w:szCs w:val="20"/>
                <w:lang w:val="kk-KZ"/>
              </w:rPr>
              <w:t>5</w:t>
            </w:r>
            <w:r w:rsidR="00C12E45">
              <w:rPr>
                <w:b/>
                <w:sz w:val="20"/>
                <w:szCs w:val="20"/>
                <w:lang w:val="kk-KZ"/>
              </w:rPr>
              <w:t>-ЗС</w:t>
            </w:r>
            <w:r w:rsidRPr="00774A6F">
              <w:rPr>
                <w:b/>
                <w:sz w:val="20"/>
                <w:szCs w:val="20"/>
                <w:lang w:val="kk-KZ"/>
              </w:rPr>
              <w:t>.</w:t>
            </w:r>
            <w:r w:rsidRPr="00774A6F">
              <w:rPr>
                <w:color w:val="FF0000"/>
                <w:sz w:val="20"/>
                <w:szCs w:val="20"/>
                <w:lang w:val="kk-KZ"/>
              </w:rPr>
              <w:t xml:space="preserve"> </w:t>
            </w:r>
            <w:r w:rsidR="009014A5" w:rsidRPr="009014A5">
              <w:rPr>
                <w:bCs/>
                <w:sz w:val="20"/>
                <w:szCs w:val="20"/>
                <w:lang w:val="kk-KZ"/>
              </w:rPr>
              <w:t>Көпфазалық метеорологиялық болжамдардың  табыстылығын бағалау</w:t>
            </w:r>
          </w:p>
        </w:tc>
        <w:tc>
          <w:tcPr>
            <w:tcW w:w="860" w:type="dxa"/>
            <w:shd w:val="clear" w:color="auto" w:fill="auto"/>
          </w:tcPr>
          <w:p w14:paraId="5931CBDB" w14:textId="0594262A" w:rsidR="00D62FB1" w:rsidRPr="00774A6F" w:rsidRDefault="009418D3" w:rsidP="00B77F6B">
            <w:pPr>
              <w:tabs>
                <w:tab w:val="left" w:pos="1276"/>
              </w:tabs>
              <w:jc w:val="center"/>
              <w:rPr>
                <w:sz w:val="20"/>
                <w:szCs w:val="20"/>
                <w:lang w:val="kk-KZ"/>
              </w:rPr>
            </w:pPr>
            <w:r>
              <w:rPr>
                <w:sz w:val="20"/>
                <w:szCs w:val="20"/>
                <w:lang w:val="kk-KZ"/>
              </w:rPr>
              <w:t>1</w:t>
            </w:r>
          </w:p>
        </w:tc>
        <w:tc>
          <w:tcPr>
            <w:tcW w:w="727" w:type="dxa"/>
            <w:shd w:val="clear" w:color="auto" w:fill="auto"/>
          </w:tcPr>
          <w:p w14:paraId="66667602" w14:textId="23E93936" w:rsidR="00D62FB1" w:rsidRPr="00BD3730" w:rsidRDefault="0075350E" w:rsidP="0075350E">
            <w:pPr>
              <w:tabs>
                <w:tab w:val="left" w:pos="1276"/>
              </w:tabs>
              <w:jc w:val="center"/>
              <w:rPr>
                <w:sz w:val="20"/>
                <w:szCs w:val="20"/>
                <w:lang w:val="en-US"/>
              </w:rPr>
            </w:pPr>
            <w:r>
              <w:rPr>
                <w:sz w:val="20"/>
                <w:szCs w:val="20"/>
                <w:lang w:val="en-US"/>
              </w:rPr>
              <w:t>10</w:t>
            </w:r>
          </w:p>
        </w:tc>
      </w:tr>
      <w:tr w:rsidR="00240BA9" w:rsidRPr="000E4D0F" w14:paraId="5D52182A" w14:textId="77777777" w:rsidTr="001A6AA6">
        <w:trPr>
          <w:trHeight w:val="285"/>
        </w:trPr>
        <w:tc>
          <w:tcPr>
            <w:tcW w:w="1135" w:type="dxa"/>
            <w:vMerge/>
            <w:shd w:val="clear" w:color="auto" w:fill="auto"/>
          </w:tcPr>
          <w:p w14:paraId="2C2FC185" w14:textId="77777777" w:rsidR="00240BA9" w:rsidRPr="00774A6F" w:rsidRDefault="00240BA9" w:rsidP="00240BA9">
            <w:pPr>
              <w:tabs>
                <w:tab w:val="left" w:pos="1276"/>
              </w:tabs>
              <w:jc w:val="center"/>
              <w:rPr>
                <w:sz w:val="20"/>
                <w:szCs w:val="20"/>
                <w:lang w:val="kk-KZ"/>
              </w:rPr>
            </w:pPr>
          </w:p>
        </w:tc>
        <w:tc>
          <w:tcPr>
            <w:tcW w:w="7787" w:type="dxa"/>
            <w:shd w:val="clear" w:color="auto" w:fill="auto"/>
          </w:tcPr>
          <w:p w14:paraId="3F1FD472" w14:textId="27C2E03C" w:rsidR="00240BA9" w:rsidRDefault="002E0D20" w:rsidP="00C12E45">
            <w:pPr>
              <w:tabs>
                <w:tab w:val="left" w:pos="1276"/>
              </w:tabs>
              <w:rPr>
                <w:b/>
                <w:sz w:val="20"/>
                <w:szCs w:val="20"/>
                <w:lang w:val="kk-KZ"/>
              </w:rPr>
            </w:pPr>
            <w:r>
              <w:rPr>
                <w:b/>
                <w:sz w:val="20"/>
                <w:szCs w:val="20"/>
                <w:lang w:val="kk-KZ"/>
              </w:rPr>
              <w:t>3-ОСӨЖ</w:t>
            </w:r>
            <w:r w:rsidRPr="00D05997">
              <w:rPr>
                <w:b/>
                <w:sz w:val="20"/>
                <w:szCs w:val="20"/>
                <w:lang w:val="kk-KZ"/>
              </w:rPr>
              <w:t>.</w:t>
            </w:r>
            <w:r>
              <w:rPr>
                <w:b/>
                <w:sz w:val="20"/>
                <w:szCs w:val="20"/>
                <w:lang w:val="kk-KZ"/>
              </w:rPr>
              <w:t xml:space="preserve"> </w:t>
            </w:r>
            <w:r>
              <w:rPr>
                <w:sz w:val="20"/>
                <w:szCs w:val="20"/>
                <w:lang w:val="kk-KZ"/>
              </w:rPr>
              <w:t>2</w:t>
            </w:r>
            <w:r w:rsidRPr="002E0D20">
              <w:rPr>
                <w:sz w:val="20"/>
                <w:szCs w:val="20"/>
                <w:lang w:val="kk-KZ"/>
              </w:rPr>
              <w:t>-СӨЖ бойынша кеңес беру</w:t>
            </w:r>
            <w:r w:rsidR="00065A64">
              <w:rPr>
                <w:sz w:val="20"/>
                <w:szCs w:val="20"/>
                <w:lang w:val="kk-KZ"/>
              </w:rPr>
              <w:t xml:space="preserve">. </w:t>
            </w:r>
            <w:r w:rsidR="00065A64" w:rsidRPr="00065A64">
              <w:rPr>
                <w:bCs/>
                <w:sz w:val="20"/>
                <w:szCs w:val="20"/>
                <w:lang w:val="kk-KZ"/>
              </w:rPr>
              <w:t>2-СӨЖ. Энергетика саласын метеорологиялық қамтамасыз ету тиімділігін бағалау</w:t>
            </w:r>
          </w:p>
        </w:tc>
        <w:tc>
          <w:tcPr>
            <w:tcW w:w="860" w:type="dxa"/>
            <w:shd w:val="clear" w:color="auto" w:fill="auto"/>
          </w:tcPr>
          <w:p w14:paraId="4325FE0B" w14:textId="77777777" w:rsidR="00240BA9" w:rsidRPr="00774A6F" w:rsidRDefault="00240BA9" w:rsidP="00240BA9">
            <w:pPr>
              <w:tabs>
                <w:tab w:val="left" w:pos="1276"/>
              </w:tabs>
              <w:jc w:val="center"/>
              <w:rPr>
                <w:sz w:val="20"/>
                <w:szCs w:val="20"/>
                <w:lang w:val="kk-KZ"/>
              </w:rPr>
            </w:pPr>
          </w:p>
        </w:tc>
        <w:tc>
          <w:tcPr>
            <w:tcW w:w="727" w:type="dxa"/>
            <w:shd w:val="clear" w:color="auto" w:fill="auto"/>
          </w:tcPr>
          <w:p w14:paraId="238FC3AA" w14:textId="18CA5542" w:rsidR="00240BA9" w:rsidRPr="000A10A5" w:rsidRDefault="00240BA9" w:rsidP="002E0D20">
            <w:pPr>
              <w:tabs>
                <w:tab w:val="left" w:pos="1276"/>
              </w:tabs>
              <w:jc w:val="center"/>
              <w:rPr>
                <w:sz w:val="20"/>
                <w:szCs w:val="20"/>
                <w:lang w:val="kk-KZ"/>
              </w:rPr>
            </w:pPr>
          </w:p>
        </w:tc>
      </w:tr>
      <w:tr w:rsidR="00240BA9" w:rsidRPr="000E4D0F" w14:paraId="52938F05" w14:textId="77777777" w:rsidTr="001A6AA6">
        <w:tc>
          <w:tcPr>
            <w:tcW w:w="10509" w:type="dxa"/>
            <w:gridSpan w:val="4"/>
            <w:shd w:val="clear" w:color="auto" w:fill="auto"/>
          </w:tcPr>
          <w:p w14:paraId="7D878202" w14:textId="20BDFBFE" w:rsidR="00240BA9" w:rsidRPr="00697944" w:rsidRDefault="00FE5E01" w:rsidP="00240BA9">
            <w:pPr>
              <w:tabs>
                <w:tab w:val="left" w:pos="1276"/>
              </w:tabs>
              <w:jc w:val="center"/>
              <w:rPr>
                <w:b/>
                <w:sz w:val="20"/>
                <w:szCs w:val="20"/>
                <w:lang w:val="kk-KZ"/>
              </w:rPr>
            </w:pPr>
            <w:r w:rsidRPr="001D349C">
              <w:rPr>
                <w:b/>
                <w:sz w:val="20"/>
                <w:szCs w:val="20"/>
                <w:lang w:val="kk-KZ"/>
              </w:rPr>
              <w:t xml:space="preserve">2-модуль. </w:t>
            </w:r>
            <w:r>
              <w:rPr>
                <w:b/>
                <w:sz w:val="20"/>
                <w:szCs w:val="20"/>
                <w:lang w:val="kk-KZ" w:eastAsia="ko-KR"/>
              </w:rPr>
              <w:t>Метеоақпаратты қолданудағы экономикалық эффектті бағалау</w:t>
            </w:r>
          </w:p>
        </w:tc>
      </w:tr>
      <w:tr w:rsidR="00AB4288" w:rsidRPr="003F2DC5" w14:paraId="600230E7" w14:textId="77777777" w:rsidTr="001A6AA6">
        <w:tc>
          <w:tcPr>
            <w:tcW w:w="1135" w:type="dxa"/>
            <w:vMerge w:val="restart"/>
            <w:shd w:val="clear" w:color="auto" w:fill="auto"/>
          </w:tcPr>
          <w:p w14:paraId="01E29C3F" w14:textId="77777777" w:rsidR="00AB4288" w:rsidRPr="003F2DC5" w:rsidRDefault="00AB4288" w:rsidP="00240BA9">
            <w:pPr>
              <w:tabs>
                <w:tab w:val="left" w:pos="1276"/>
              </w:tabs>
              <w:jc w:val="center"/>
              <w:rPr>
                <w:sz w:val="20"/>
                <w:szCs w:val="20"/>
              </w:rPr>
            </w:pPr>
            <w:r w:rsidRPr="003F2DC5">
              <w:rPr>
                <w:sz w:val="20"/>
                <w:szCs w:val="20"/>
              </w:rPr>
              <w:t>6</w:t>
            </w:r>
          </w:p>
        </w:tc>
        <w:tc>
          <w:tcPr>
            <w:tcW w:w="7787" w:type="dxa"/>
            <w:shd w:val="clear" w:color="auto" w:fill="auto"/>
          </w:tcPr>
          <w:p w14:paraId="6D90BFCD" w14:textId="079B083C" w:rsidR="00AB4288" w:rsidRPr="003E284E" w:rsidRDefault="00AB4288" w:rsidP="00FE5E01">
            <w:pPr>
              <w:tabs>
                <w:tab w:val="left" w:pos="1276"/>
              </w:tabs>
              <w:rPr>
                <w:b/>
                <w:sz w:val="20"/>
                <w:szCs w:val="20"/>
                <w:lang w:val="kk-KZ"/>
              </w:rPr>
            </w:pPr>
            <w:r w:rsidRPr="00697944">
              <w:rPr>
                <w:b/>
                <w:sz w:val="20"/>
                <w:szCs w:val="20"/>
              </w:rPr>
              <w:t>6</w:t>
            </w:r>
            <w:r w:rsidR="00C12E45">
              <w:rPr>
                <w:b/>
                <w:sz w:val="20"/>
                <w:szCs w:val="20"/>
                <w:lang w:val="kk-KZ"/>
              </w:rPr>
              <w:t>-Д</w:t>
            </w:r>
            <w:r w:rsidRPr="00697944">
              <w:rPr>
                <w:b/>
                <w:sz w:val="20"/>
                <w:szCs w:val="20"/>
              </w:rPr>
              <w:t>.</w:t>
            </w:r>
            <w:r w:rsidRPr="00697944">
              <w:rPr>
                <w:b/>
                <w:sz w:val="20"/>
                <w:szCs w:val="20"/>
                <w:lang w:val="kk-KZ"/>
              </w:rPr>
              <w:t xml:space="preserve"> </w:t>
            </w:r>
            <w:r w:rsidR="00340836" w:rsidRPr="003F56DC">
              <w:rPr>
                <w:sz w:val="20"/>
                <w:szCs w:val="20"/>
                <w:lang w:val="kk-KZ"/>
              </w:rPr>
              <w:t>Болжам сапасының категориялары: ақпарат мазмұны, пайдалылығы, экономикалық пайдалылығы; экономикалық эффект және экономикалық тиімділік</w:t>
            </w:r>
          </w:p>
        </w:tc>
        <w:tc>
          <w:tcPr>
            <w:tcW w:w="860" w:type="dxa"/>
            <w:shd w:val="clear" w:color="auto" w:fill="auto"/>
          </w:tcPr>
          <w:p w14:paraId="651B0E0A" w14:textId="48EB32FB" w:rsidR="00AB4288" w:rsidRPr="0017315F" w:rsidRDefault="00AB4288" w:rsidP="00240BA9">
            <w:pPr>
              <w:tabs>
                <w:tab w:val="left" w:pos="1276"/>
              </w:tabs>
              <w:jc w:val="center"/>
              <w:rPr>
                <w:sz w:val="20"/>
                <w:szCs w:val="20"/>
                <w:lang w:val="en-US"/>
              </w:rPr>
            </w:pPr>
            <w:r w:rsidRPr="0017315F">
              <w:rPr>
                <w:sz w:val="20"/>
                <w:szCs w:val="20"/>
                <w:lang w:val="en-US"/>
              </w:rPr>
              <w:t>2</w:t>
            </w:r>
          </w:p>
        </w:tc>
        <w:tc>
          <w:tcPr>
            <w:tcW w:w="727" w:type="dxa"/>
            <w:shd w:val="clear" w:color="auto" w:fill="auto"/>
          </w:tcPr>
          <w:p w14:paraId="59F67C0F" w14:textId="6FAF16CC" w:rsidR="00AB4288" w:rsidRPr="0017315F" w:rsidRDefault="00AB4288" w:rsidP="00240BA9">
            <w:pPr>
              <w:tabs>
                <w:tab w:val="left" w:pos="1276"/>
              </w:tabs>
              <w:jc w:val="center"/>
              <w:rPr>
                <w:sz w:val="20"/>
                <w:szCs w:val="20"/>
                <w:lang w:val="en-US"/>
              </w:rPr>
            </w:pPr>
          </w:p>
        </w:tc>
      </w:tr>
      <w:tr w:rsidR="00AB4288" w:rsidRPr="003F2DC5" w14:paraId="0CF0B825" w14:textId="77777777" w:rsidTr="001A6AA6">
        <w:tc>
          <w:tcPr>
            <w:tcW w:w="1135" w:type="dxa"/>
            <w:vMerge/>
            <w:shd w:val="clear" w:color="auto" w:fill="auto"/>
          </w:tcPr>
          <w:p w14:paraId="2757246A" w14:textId="77777777" w:rsidR="00AB4288" w:rsidRPr="003F2DC5" w:rsidRDefault="00AB4288" w:rsidP="00240BA9">
            <w:pPr>
              <w:tabs>
                <w:tab w:val="left" w:pos="1276"/>
              </w:tabs>
              <w:jc w:val="center"/>
              <w:rPr>
                <w:sz w:val="20"/>
                <w:szCs w:val="20"/>
              </w:rPr>
            </w:pPr>
          </w:p>
        </w:tc>
        <w:tc>
          <w:tcPr>
            <w:tcW w:w="7787" w:type="dxa"/>
            <w:shd w:val="clear" w:color="auto" w:fill="auto"/>
          </w:tcPr>
          <w:p w14:paraId="551CC58E" w14:textId="1C265F9C" w:rsidR="00AB4288" w:rsidRPr="00697944" w:rsidRDefault="00AB4288" w:rsidP="004D3F79">
            <w:pPr>
              <w:rPr>
                <w:b/>
                <w:sz w:val="20"/>
                <w:szCs w:val="20"/>
                <w:lang w:val="kk-KZ"/>
              </w:rPr>
            </w:pPr>
            <w:r w:rsidRPr="00697944">
              <w:rPr>
                <w:b/>
                <w:sz w:val="20"/>
                <w:szCs w:val="20"/>
              </w:rPr>
              <w:t>6</w:t>
            </w:r>
            <w:r w:rsidR="00C12E45">
              <w:rPr>
                <w:b/>
                <w:sz w:val="20"/>
                <w:szCs w:val="20"/>
                <w:lang w:val="kk-KZ"/>
              </w:rPr>
              <w:t>-ЗС</w:t>
            </w:r>
            <w:r w:rsidRPr="00697944">
              <w:rPr>
                <w:b/>
                <w:sz w:val="20"/>
                <w:szCs w:val="20"/>
              </w:rPr>
              <w:t>.</w:t>
            </w:r>
            <w:r w:rsidRPr="00697944">
              <w:rPr>
                <w:b/>
                <w:sz w:val="20"/>
                <w:szCs w:val="20"/>
                <w:lang w:val="kk-KZ"/>
              </w:rPr>
              <w:t xml:space="preserve"> </w:t>
            </w:r>
            <w:r w:rsidR="004D3F79" w:rsidRPr="009014A5">
              <w:rPr>
                <w:bCs/>
                <w:sz w:val="20"/>
                <w:szCs w:val="20"/>
                <w:lang w:val="kk-KZ"/>
              </w:rPr>
              <w:t>Көпфазалық метеорологиялық болжамдардың  табыстылығын бағалау</w:t>
            </w:r>
          </w:p>
        </w:tc>
        <w:tc>
          <w:tcPr>
            <w:tcW w:w="860" w:type="dxa"/>
            <w:shd w:val="clear" w:color="auto" w:fill="auto"/>
          </w:tcPr>
          <w:p w14:paraId="4BD3CAA0" w14:textId="60D21B0F" w:rsidR="00AB4288" w:rsidRPr="009418D3" w:rsidRDefault="009418D3" w:rsidP="00240BA9">
            <w:pPr>
              <w:tabs>
                <w:tab w:val="left" w:pos="1276"/>
              </w:tabs>
              <w:jc w:val="center"/>
              <w:rPr>
                <w:sz w:val="20"/>
                <w:szCs w:val="20"/>
                <w:lang w:val="kk-KZ"/>
              </w:rPr>
            </w:pPr>
            <w:r>
              <w:rPr>
                <w:sz w:val="20"/>
                <w:szCs w:val="20"/>
                <w:lang w:val="kk-KZ"/>
              </w:rPr>
              <w:t>1</w:t>
            </w:r>
          </w:p>
        </w:tc>
        <w:tc>
          <w:tcPr>
            <w:tcW w:w="727" w:type="dxa"/>
            <w:shd w:val="clear" w:color="auto" w:fill="auto"/>
          </w:tcPr>
          <w:p w14:paraId="17114780" w14:textId="4A32F598" w:rsidR="00AB4288" w:rsidRPr="00BD3730" w:rsidRDefault="0075350E" w:rsidP="00240BA9">
            <w:pPr>
              <w:tabs>
                <w:tab w:val="left" w:pos="1276"/>
              </w:tabs>
              <w:jc w:val="center"/>
              <w:rPr>
                <w:sz w:val="20"/>
                <w:szCs w:val="20"/>
                <w:lang w:val="en-US"/>
              </w:rPr>
            </w:pPr>
            <w:r>
              <w:rPr>
                <w:sz w:val="20"/>
                <w:szCs w:val="20"/>
                <w:lang w:val="en-US"/>
              </w:rPr>
              <w:t>10</w:t>
            </w:r>
          </w:p>
        </w:tc>
      </w:tr>
      <w:tr w:rsidR="00240BA9" w:rsidRPr="00242046" w14:paraId="46A4A182" w14:textId="77777777" w:rsidTr="001A6AA6">
        <w:tc>
          <w:tcPr>
            <w:tcW w:w="1135" w:type="dxa"/>
            <w:vMerge w:val="restart"/>
            <w:shd w:val="clear" w:color="auto" w:fill="auto"/>
          </w:tcPr>
          <w:p w14:paraId="09D5113A" w14:textId="77777777" w:rsidR="00240BA9" w:rsidRPr="003F2DC5" w:rsidRDefault="00240BA9" w:rsidP="00240BA9">
            <w:pPr>
              <w:tabs>
                <w:tab w:val="left" w:pos="1276"/>
              </w:tabs>
              <w:jc w:val="center"/>
              <w:rPr>
                <w:sz w:val="20"/>
                <w:szCs w:val="20"/>
              </w:rPr>
            </w:pPr>
            <w:r w:rsidRPr="003F2DC5">
              <w:rPr>
                <w:sz w:val="20"/>
                <w:szCs w:val="20"/>
              </w:rPr>
              <w:t>7</w:t>
            </w:r>
          </w:p>
        </w:tc>
        <w:tc>
          <w:tcPr>
            <w:tcW w:w="7787" w:type="dxa"/>
            <w:shd w:val="clear" w:color="auto" w:fill="auto"/>
          </w:tcPr>
          <w:p w14:paraId="4E0290DF" w14:textId="78CB6000" w:rsidR="00240BA9" w:rsidRPr="00697944" w:rsidRDefault="00240BA9" w:rsidP="00340836">
            <w:pPr>
              <w:tabs>
                <w:tab w:val="left" w:pos="1276"/>
              </w:tabs>
              <w:rPr>
                <w:b/>
                <w:sz w:val="20"/>
                <w:szCs w:val="20"/>
                <w:lang w:val="kk-KZ"/>
              </w:rPr>
            </w:pPr>
            <w:r w:rsidRPr="00697944">
              <w:rPr>
                <w:b/>
                <w:sz w:val="20"/>
                <w:szCs w:val="20"/>
              </w:rPr>
              <w:t>7</w:t>
            </w:r>
            <w:r w:rsidR="00C12E45">
              <w:rPr>
                <w:b/>
                <w:sz w:val="20"/>
                <w:szCs w:val="20"/>
                <w:lang w:val="kk-KZ"/>
              </w:rPr>
              <w:t>-Д</w:t>
            </w:r>
            <w:r w:rsidRPr="00697944">
              <w:rPr>
                <w:b/>
                <w:sz w:val="20"/>
                <w:szCs w:val="20"/>
              </w:rPr>
              <w:t>.</w:t>
            </w:r>
            <w:r w:rsidRPr="00697944">
              <w:rPr>
                <w:b/>
                <w:sz w:val="20"/>
                <w:szCs w:val="20"/>
                <w:lang w:val="kk-KZ"/>
              </w:rPr>
              <w:t xml:space="preserve"> </w:t>
            </w:r>
            <w:r w:rsidR="00340836" w:rsidRPr="003F56DC">
              <w:rPr>
                <w:sz w:val="20"/>
                <w:szCs w:val="20"/>
                <w:lang w:val="kk-KZ"/>
              </w:rPr>
              <w:t>Ш</w:t>
            </w:r>
            <w:r w:rsidR="00340836" w:rsidRPr="003F56DC">
              <w:rPr>
                <w:sz w:val="20"/>
                <w:szCs w:val="20"/>
              </w:rPr>
              <w:t>ығындар категориялары</w:t>
            </w:r>
          </w:p>
        </w:tc>
        <w:tc>
          <w:tcPr>
            <w:tcW w:w="860" w:type="dxa"/>
            <w:shd w:val="clear" w:color="auto" w:fill="auto"/>
          </w:tcPr>
          <w:p w14:paraId="537C9AB2" w14:textId="2C33F9C4" w:rsidR="00240BA9" w:rsidRPr="0017315F" w:rsidRDefault="00240BA9" w:rsidP="00240BA9">
            <w:pPr>
              <w:tabs>
                <w:tab w:val="left" w:pos="1276"/>
              </w:tabs>
              <w:jc w:val="center"/>
              <w:rPr>
                <w:sz w:val="20"/>
                <w:szCs w:val="20"/>
                <w:lang w:val="en-US"/>
              </w:rPr>
            </w:pPr>
            <w:r w:rsidRPr="0017315F">
              <w:rPr>
                <w:sz w:val="20"/>
                <w:szCs w:val="20"/>
                <w:lang w:val="en-US"/>
              </w:rPr>
              <w:t>2</w:t>
            </w:r>
          </w:p>
        </w:tc>
        <w:tc>
          <w:tcPr>
            <w:tcW w:w="727" w:type="dxa"/>
            <w:shd w:val="clear" w:color="auto" w:fill="auto"/>
          </w:tcPr>
          <w:p w14:paraId="6E4776C7" w14:textId="2B0A92C9" w:rsidR="00240BA9" w:rsidRPr="0017315F" w:rsidRDefault="00240BA9" w:rsidP="00240BA9">
            <w:pPr>
              <w:tabs>
                <w:tab w:val="left" w:pos="1276"/>
              </w:tabs>
              <w:jc w:val="center"/>
              <w:rPr>
                <w:sz w:val="20"/>
                <w:szCs w:val="20"/>
                <w:lang w:val="en-US"/>
              </w:rPr>
            </w:pPr>
          </w:p>
        </w:tc>
      </w:tr>
      <w:tr w:rsidR="00240BA9" w:rsidRPr="00242046" w14:paraId="41DE7F2C" w14:textId="77777777" w:rsidTr="001A6AA6">
        <w:tc>
          <w:tcPr>
            <w:tcW w:w="1135" w:type="dxa"/>
            <w:vMerge/>
            <w:shd w:val="clear" w:color="auto" w:fill="auto"/>
          </w:tcPr>
          <w:p w14:paraId="677A98A9" w14:textId="77777777" w:rsidR="00240BA9" w:rsidRPr="00242046" w:rsidRDefault="00240BA9" w:rsidP="00240BA9">
            <w:pPr>
              <w:tabs>
                <w:tab w:val="left" w:pos="1276"/>
              </w:tabs>
              <w:jc w:val="center"/>
              <w:rPr>
                <w:b/>
                <w:sz w:val="20"/>
                <w:szCs w:val="20"/>
                <w:lang w:val="kk-KZ"/>
              </w:rPr>
            </w:pPr>
          </w:p>
        </w:tc>
        <w:tc>
          <w:tcPr>
            <w:tcW w:w="7787" w:type="dxa"/>
            <w:shd w:val="clear" w:color="auto" w:fill="auto"/>
          </w:tcPr>
          <w:p w14:paraId="653F805B" w14:textId="195C4B6A" w:rsidR="00240BA9" w:rsidRPr="00242046" w:rsidRDefault="00C12E45" w:rsidP="004D3F79">
            <w:pPr>
              <w:tabs>
                <w:tab w:val="left" w:pos="1276"/>
              </w:tabs>
              <w:rPr>
                <w:b/>
                <w:sz w:val="20"/>
                <w:szCs w:val="20"/>
                <w:lang w:val="kk-KZ"/>
              </w:rPr>
            </w:pPr>
            <w:r w:rsidRPr="00242046">
              <w:rPr>
                <w:b/>
                <w:sz w:val="20"/>
                <w:szCs w:val="20"/>
                <w:lang w:val="kk-KZ"/>
              </w:rPr>
              <w:t>7</w:t>
            </w:r>
            <w:r>
              <w:rPr>
                <w:b/>
                <w:sz w:val="20"/>
                <w:szCs w:val="20"/>
                <w:lang w:val="kk-KZ"/>
              </w:rPr>
              <w:t>-</w:t>
            </w:r>
            <w:r w:rsidR="00240BA9">
              <w:rPr>
                <w:b/>
                <w:sz w:val="20"/>
                <w:szCs w:val="20"/>
                <w:lang w:val="kk-KZ"/>
              </w:rPr>
              <w:t>ЗС</w:t>
            </w:r>
            <w:r w:rsidR="00240BA9" w:rsidRPr="00242046">
              <w:rPr>
                <w:b/>
                <w:sz w:val="20"/>
                <w:szCs w:val="20"/>
                <w:lang w:val="kk-KZ"/>
              </w:rPr>
              <w:t>.</w:t>
            </w:r>
            <w:r w:rsidR="00240BA9" w:rsidRPr="00697944">
              <w:rPr>
                <w:color w:val="FF0000"/>
                <w:sz w:val="20"/>
                <w:szCs w:val="20"/>
                <w:lang w:val="kk-KZ"/>
              </w:rPr>
              <w:t xml:space="preserve"> </w:t>
            </w:r>
            <w:r w:rsidR="004D3F79" w:rsidRPr="003F56DC">
              <w:rPr>
                <w:sz w:val="20"/>
                <w:szCs w:val="20"/>
                <w:lang w:val="kk-KZ"/>
              </w:rPr>
              <w:t>Келтірілген шығындар әдісі: шешімдердің базалық және жаңа варианттары</w:t>
            </w:r>
          </w:p>
        </w:tc>
        <w:tc>
          <w:tcPr>
            <w:tcW w:w="860" w:type="dxa"/>
            <w:shd w:val="clear" w:color="auto" w:fill="auto"/>
          </w:tcPr>
          <w:p w14:paraId="502C11A7" w14:textId="76FEFBBB" w:rsidR="00240BA9" w:rsidRPr="009418D3" w:rsidRDefault="009418D3" w:rsidP="00240BA9">
            <w:pPr>
              <w:tabs>
                <w:tab w:val="left" w:pos="1276"/>
              </w:tabs>
              <w:jc w:val="center"/>
              <w:rPr>
                <w:sz w:val="20"/>
                <w:szCs w:val="20"/>
                <w:lang w:val="kk-KZ"/>
              </w:rPr>
            </w:pPr>
            <w:r>
              <w:rPr>
                <w:sz w:val="20"/>
                <w:szCs w:val="20"/>
                <w:lang w:val="kk-KZ"/>
              </w:rPr>
              <w:t>1</w:t>
            </w:r>
          </w:p>
        </w:tc>
        <w:tc>
          <w:tcPr>
            <w:tcW w:w="727" w:type="dxa"/>
            <w:shd w:val="clear" w:color="auto" w:fill="auto"/>
          </w:tcPr>
          <w:p w14:paraId="45AE1167" w14:textId="3B30F623" w:rsidR="00240BA9" w:rsidRPr="00043FCC" w:rsidRDefault="00240BA9" w:rsidP="00240BA9">
            <w:pPr>
              <w:tabs>
                <w:tab w:val="left" w:pos="1276"/>
              </w:tabs>
              <w:jc w:val="center"/>
              <w:rPr>
                <w:sz w:val="20"/>
                <w:szCs w:val="20"/>
                <w:lang w:val="en-US"/>
              </w:rPr>
            </w:pPr>
          </w:p>
        </w:tc>
      </w:tr>
      <w:tr w:rsidR="00240BA9" w:rsidRPr="00242046" w14:paraId="042631AC" w14:textId="77777777" w:rsidTr="001A6AA6">
        <w:tc>
          <w:tcPr>
            <w:tcW w:w="1135" w:type="dxa"/>
            <w:vMerge/>
            <w:shd w:val="clear" w:color="auto" w:fill="auto"/>
          </w:tcPr>
          <w:p w14:paraId="79F3B24B" w14:textId="77777777" w:rsidR="00240BA9" w:rsidRPr="00242046" w:rsidRDefault="00240BA9" w:rsidP="00240BA9">
            <w:pPr>
              <w:tabs>
                <w:tab w:val="left" w:pos="1276"/>
              </w:tabs>
              <w:jc w:val="center"/>
              <w:rPr>
                <w:b/>
                <w:sz w:val="20"/>
                <w:szCs w:val="20"/>
                <w:lang w:val="kk-KZ"/>
              </w:rPr>
            </w:pPr>
          </w:p>
        </w:tc>
        <w:tc>
          <w:tcPr>
            <w:tcW w:w="7787" w:type="dxa"/>
            <w:shd w:val="clear" w:color="auto" w:fill="auto"/>
          </w:tcPr>
          <w:p w14:paraId="150BD552" w14:textId="378107C2" w:rsidR="00240BA9" w:rsidRDefault="002E0D20" w:rsidP="00C12E45">
            <w:pPr>
              <w:tabs>
                <w:tab w:val="left" w:pos="1276"/>
              </w:tabs>
              <w:rPr>
                <w:b/>
                <w:sz w:val="20"/>
                <w:szCs w:val="20"/>
                <w:lang w:val="kk-KZ"/>
              </w:rPr>
            </w:pPr>
            <w:r>
              <w:rPr>
                <w:b/>
                <w:sz w:val="20"/>
                <w:szCs w:val="20"/>
                <w:lang w:val="kk-KZ"/>
              </w:rPr>
              <w:t>4</w:t>
            </w:r>
            <w:r w:rsidR="00C12E45">
              <w:rPr>
                <w:b/>
                <w:sz w:val="20"/>
                <w:szCs w:val="20"/>
                <w:lang w:val="kk-KZ"/>
              </w:rPr>
              <w:t>-</w:t>
            </w:r>
            <w:r w:rsidR="00240BA9">
              <w:rPr>
                <w:b/>
                <w:sz w:val="20"/>
                <w:szCs w:val="20"/>
                <w:lang w:val="kk-KZ"/>
              </w:rPr>
              <w:t>О</w:t>
            </w:r>
            <w:r w:rsidR="0032428E">
              <w:rPr>
                <w:b/>
                <w:sz w:val="20"/>
                <w:szCs w:val="20"/>
                <w:lang w:val="kk-KZ"/>
              </w:rPr>
              <w:t>С</w:t>
            </w:r>
            <w:r w:rsidR="00240BA9">
              <w:rPr>
                <w:b/>
                <w:sz w:val="20"/>
                <w:szCs w:val="20"/>
                <w:lang w:val="kk-KZ"/>
              </w:rPr>
              <w:t>ӨЖ</w:t>
            </w:r>
            <w:r w:rsidR="00240BA9" w:rsidRPr="00697944">
              <w:rPr>
                <w:b/>
                <w:sz w:val="20"/>
                <w:szCs w:val="20"/>
              </w:rPr>
              <w:t xml:space="preserve">. </w:t>
            </w:r>
            <w:r w:rsidR="00C12E45">
              <w:rPr>
                <w:b/>
                <w:sz w:val="20"/>
                <w:szCs w:val="20"/>
                <w:lang w:val="kk-KZ"/>
              </w:rPr>
              <w:t>2-</w:t>
            </w:r>
            <w:r w:rsidR="0032428E">
              <w:rPr>
                <w:b/>
                <w:sz w:val="20"/>
                <w:szCs w:val="20"/>
                <w:lang w:val="kk-KZ"/>
              </w:rPr>
              <w:t>С</w:t>
            </w:r>
            <w:r w:rsidR="00240BA9">
              <w:rPr>
                <w:b/>
                <w:sz w:val="20"/>
                <w:szCs w:val="20"/>
                <w:lang w:val="kk-KZ"/>
              </w:rPr>
              <w:t xml:space="preserve">ӨЖ </w:t>
            </w:r>
            <w:r w:rsidR="00240BA9">
              <w:rPr>
                <w:b/>
                <w:bCs/>
                <w:sz w:val="20"/>
                <w:szCs w:val="20"/>
                <w:lang w:val="kk-KZ"/>
              </w:rPr>
              <w:t xml:space="preserve"> </w:t>
            </w:r>
            <w:r w:rsidR="00240BA9">
              <w:rPr>
                <w:sz w:val="20"/>
                <w:szCs w:val="20"/>
                <w:lang w:val="kk-KZ"/>
              </w:rPr>
              <w:t>қабылдау</w:t>
            </w:r>
          </w:p>
        </w:tc>
        <w:tc>
          <w:tcPr>
            <w:tcW w:w="860" w:type="dxa"/>
            <w:shd w:val="clear" w:color="auto" w:fill="auto"/>
          </w:tcPr>
          <w:p w14:paraId="020357D3" w14:textId="77777777" w:rsidR="00240BA9" w:rsidRPr="0017315F" w:rsidRDefault="00240BA9" w:rsidP="00240BA9">
            <w:pPr>
              <w:tabs>
                <w:tab w:val="left" w:pos="1276"/>
              </w:tabs>
              <w:jc w:val="center"/>
              <w:rPr>
                <w:sz w:val="20"/>
                <w:szCs w:val="20"/>
                <w:lang w:val="en-US"/>
              </w:rPr>
            </w:pPr>
          </w:p>
        </w:tc>
        <w:tc>
          <w:tcPr>
            <w:tcW w:w="727" w:type="dxa"/>
            <w:shd w:val="clear" w:color="auto" w:fill="auto"/>
          </w:tcPr>
          <w:p w14:paraId="554CF37F" w14:textId="1F3C7DDD" w:rsidR="00240BA9" w:rsidRDefault="0075350E" w:rsidP="00240BA9">
            <w:pPr>
              <w:tabs>
                <w:tab w:val="left" w:pos="1276"/>
              </w:tabs>
              <w:jc w:val="center"/>
              <w:rPr>
                <w:sz w:val="20"/>
                <w:szCs w:val="20"/>
                <w:lang w:val="en-US"/>
              </w:rPr>
            </w:pPr>
            <w:r>
              <w:rPr>
                <w:sz w:val="20"/>
                <w:szCs w:val="20"/>
                <w:lang w:val="en-US"/>
              </w:rPr>
              <w:t>15</w:t>
            </w:r>
          </w:p>
        </w:tc>
      </w:tr>
      <w:tr w:rsidR="00240BA9" w:rsidRPr="00242046" w14:paraId="2DAA7174" w14:textId="77777777" w:rsidTr="001A6AA6">
        <w:tc>
          <w:tcPr>
            <w:tcW w:w="1135" w:type="dxa"/>
            <w:vMerge/>
            <w:shd w:val="clear" w:color="auto" w:fill="auto"/>
          </w:tcPr>
          <w:p w14:paraId="259B8DF9" w14:textId="77777777" w:rsidR="00240BA9" w:rsidRPr="00242046" w:rsidRDefault="00240BA9" w:rsidP="00240BA9">
            <w:pPr>
              <w:tabs>
                <w:tab w:val="left" w:pos="1276"/>
              </w:tabs>
              <w:jc w:val="center"/>
              <w:rPr>
                <w:b/>
                <w:sz w:val="20"/>
                <w:szCs w:val="20"/>
                <w:lang w:val="kk-KZ"/>
              </w:rPr>
            </w:pPr>
          </w:p>
        </w:tc>
        <w:tc>
          <w:tcPr>
            <w:tcW w:w="7787" w:type="dxa"/>
            <w:shd w:val="clear" w:color="auto" w:fill="auto"/>
          </w:tcPr>
          <w:p w14:paraId="5BA2537C" w14:textId="03330E84" w:rsidR="00240BA9" w:rsidRPr="00AB20C8" w:rsidRDefault="00240BA9" w:rsidP="00240BA9">
            <w:pPr>
              <w:tabs>
                <w:tab w:val="left" w:pos="1276"/>
              </w:tabs>
              <w:rPr>
                <w:sz w:val="20"/>
                <w:szCs w:val="20"/>
              </w:rPr>
            </w:pPr>
            <w:r w:rsidRPr="00AB20C8">
              <w:rPr>
                <w:sz w:val="20"/>
                <w:szCs w:val="20"/>
                <w:lang w:val="en-US"/>
              </w:rPr>
              <w:t>Коллоквиум</w:t>
            </w:r>
          </w:p>
        </w:tc>
        <w:tc>
          <w:tcPr>
            <w:tcW w:w="860" w:type="dxa"/>
            <w:shd w:val="clear" w:color="auto" w:fill="auto"/>
          </w:tcPr>
          <w:p w14:paraId="7D69A791" w14:textId="77777777" w:rsidR="00240BA9" w:rsidRPr="0017315F" w:rsidRDefault="00240BA9" w:rsidP="00240BA9">
            <w:pPr>
              <w:tabs>
                <w:tab w:val="left" w:pos="1276"/>
              </w:tabs>
              <w:jc w:val="center"/>
              <w:rPr>
                <w:sz w:val="20"/>
                <w:szCs w:val="20"/>
                <w:lang w:val="en-US"/>
              </w:rPr>
            </w:pPr>
          </w:p>
        </w:tc>
        <w:tc>
          <w:tcPr>
            <w:tcW w:w="727" w:type="dxa"/>
            <w:shd w:val="clear" w:color="auto" w:fill="auto"/>
          </w:tcPr>
          <w:p w14:paraId="594E589D" w14:textId="497F1D37" w:rsidR="00240BA9" w:rsidRPr="0075350E" w:rsidRDefault="0075350E" w:rsidP="00240BA9">
            <w:pPr>
              <w:tabs>
                <w:tab w:val="left" w:pos="1276"/>
              </w:tabs>
              <w:jc w:val="center"/>
              <w:rPr>
                <w:sz w:val="20"/>
                <w:szCs w:val="20"/>
                <w:lang w:val="en-US"/>
              </w:rPr>
            </w:pPr>
            <w:r>
              <w:rPr>
                <w:sz w:val="20"/>
                <w:szCs w:val="20"/>
                <w:lang w:val="en-US"/>
              </w:rPr>
              <w:t>15</w:t>
            </w:r>
          </w:p>
        </w:tc>
      </w:tr>
      <w:tr w:rsidR="00240BA9" w:rsidRPr="000F06F7" w14:paraId="240FB1C8" w14:textId="77777777" w:rsidTr="001A6AA6">
        <w:tc>
          <w:tcPr>
            <w:tcW w:w="1135" w:type="dxa"/>
            <w:vMerge w:val="restart"/>
            <w:shd w:val="clear" w:color="auto" w:fill="auto"/>
          </w:tcPr>
          <w:p w14:paraId="424F6996" w14:textId="77777777" w:rsidR="00240BA9" w:rsidRPr="000F06F7" w:rsidRDefault="00240BA9" w:rsidP="00240BA9">
            <w:pPr>
              <w:tabs>
                <w:tab w:val="left" w:pos="1276"/>
              </w:tabs>
              <w:jc w:val="center"/>
              <w:rPr>
                <w:sz w:val="20"/>
                <w:szCs w:val="20"/>
              </w:rPr>
            </w:pPr>
            <w:r w:rsidRPr="000F06F7">
              <w:rPr>
                <w:sz w:val="20"/>
                <w:szCs w:val="20"/>
              </w:rPr>
              <w:t>8</w:t>
            </w:r>
          </w:p>
        </w:tc>
        <w:tc>
          <w:tcPr>
            <w:tcW w:w="7787" w:type="dxa"/>
            <w:shd w:val="clear" w:color="auto" w:fill="auto"/>
          </w:tcPr>
          <w:p w14:paraId="7B927355" w14:textId="2D2ECCB9" w:rsidR="00240BA9" w:rsidRPr="000F06F7" w:rsidRDefault="00240BA9" w:rsidP="00340836">
            <w:pPr>
              <w:tabs>
                <w:tab w:val="left" w:pos="1276"/>
              </w:tabs>
              <w:rPr>
                <w:b/>
                <w:sz w:val="20"/>
                <w:szCs w:val="20"/>
                <w:lang w:val="kk-KZ"/>
              </w:rPr>
            </w:pPr>
            <w:r w:rsidRPr="000F06F7">
              <w:rPr>
                <w:b/>
                <w:sz w:val="20"/>
                <w:szCs w:val="20"/>
              </w:rPr>
              <w:t>8</w:t>
            </w:r>
            <w:r w:rsidR="00C12E45">
              <w:rPr>
                <w:b/>
                <w:sz w:val="20"/>
                <w:szCs w:val="20"/>
                <w:lang w:val="kk-KZ"/>
              </w:rPr>
              <w:t>-</w:t>
            </w:r>
            <w:r w:rsidR="00C12E45" w:rsidRPr="000F06F7">
              <w:rPr>
                <w:b/>
                <w:sz w:val="20"/>
                <w:szCs w:val="20"/>
                <w:lang w:val="kk-KZ"/>
              </w:rPr>
              <w:t xml:space="preserve">Д </w:t>
            </w:r>
            <w:r w:rsidR="00340836" w:rsidRPr="00340836">
              <w:rPr>
                <w:sz w:val="20"/>
                <w:szCs w:val="20"/>
                <w:lang w:val="kk-KZ"/>
              </w:rPr>
              <w:t>Келтірілген шығындар әдәсі</w:t>
            </w:r>
          </w:p>
        </w:tc>
        <w:tc>
          <w:tcPr>
            <w:tcW w:w="860" w:type="dxa"/>
            <w:shd w:val="clear" w:color="auto" w:fill="auto"/>
          </w:tcPr>
          <w:p w14:paraId="3C5F8DE6" w14:textId="7C5C8158" w:rsidR="00240BA9" w:rsidRPr="000F06F7" w:rsidRDefault="00707685" w:rsidP="00240BA9">
            <w:pPr>
              <w:tabs>
                <w:tab w:val="left" w:pos="1276"/>
              </w:tabs>
              <w:jc w:val="center"/>
              <w:rPr>
                <w:sz w:val="20"/>
                <w:szCs w:val="20"/>
                <w:lang w:val="kk-KZ"/>
              </w:rPr>
            </w:pPr>
            <w:r w:rsidRPr="000F06F7">
              <w:rPr>
                <w:sz w:val="20"/>
                <w:szCs w:val="20"/>
                <w:lang w:val="kk-KZ"/>
              </w:rPr>
              <w:t>2</w:t>
            </w:r>
          </w:p>
        </w:tc>
        <w:tc>
          <w:tcPr>
            <w:tcW w:w="727" w:type="dxa"/>
            <w:shd w:val="clear" w:color="auto" w:fill="auto"/>
          </w:tcPr>
          <w:p w14:paraId="38D37A82" w14:textId="77777777" w:rsidR="00240BA9" w:rsidRPr="000F06F7" w:rsidRDefault="00240BA9" w:rsidP="00240BA9">
            <w:pPr>
              <w:tabs>
                <w:tab w:val="left" w:pos="1276"/>
              </w:tabs>
              <w:jc w:val="center"/>
              <w:rPr>
                <w:sz w:val="20"/>
                <w:szCs w:val="20"/>
                <w:lang w:val="kk-KZ"/>
              </w:rPr>
            </w:pPr>
          </w:p>
        </w:tc>
      </w:tr>
      <w:tr w:rsidR="00240BA9" w:rsidRPr="000F06F7" w14:paraId="414E9086" w14:textId="77777777" w:rsidTr="001A6AA6">
        <w:tc>
          <w:tcPr>
            <w:tcW w:w="1135" w:type="dxa"/>
            <w:vMerge/>
            <w:shd w:val="clear" w:color="auto" w:fill="auto"/>
          </w:tcPr>
          <w:p w14:paraId="3F1B0CC6" w14:textId="77777777" w:rsidR="00240BA9" w:rsidRPr="000F06F7" w:rsidRDefault="00240BA9" w:rsidP="00240BA9">
            <w:pPr>
              <w:tabs>
                <w:tab w:val="left" w:pos="1276"/>
              </w:tabs>
              <w:jc w:val="center"/>
              <w:rPr>
                <w:sz w:val="20"/>
                <w:szCs w:val="20"/>
                <w:lang w:val="kk-KZ"/>
              </w:rPr>
            </w:pPr>
          </w:p>
        </w:tc>
        <w:tc>
          <w:tcPr>
            <w:tcW w:w="7787" w:type="dxa"/>
            <w:shd w:val="clear" w:color="auto" w:fill="auto"/>
          </w:tcPr>
          <w:p w14:paraId="0BC5E931" w14:textId="098035A8" w:rsidR="00240BA9" w:rsidRPr="000F06F7" w:rsidRDefault="00240BA9" w:rsidP="000C5129">
            <w:pPr>
              <w:tabs>
                <w:tab w:val="left" w:pos="1276"/>
              </w:tabs>
              <w:rPr>
                <w:b/>
                <w:sz w:val="20"/>
                <w:szCs w:val="20"/>
                <w:lang w:val="kk-KZ"/>
              </w:rPr>
            </w:pPr>
            <w:r w:rsidRPr="003E284E">
              <w:rPr>
                <w:b/>
                <w:sz w:val="20"/>
                <w:szCs w:val="20"/>
                <w:lang w:val="kk-KZ"/>
              </w:rPr>
              <w:t>8</w:t>
            </w:r>
            <w:r w:rsidR="00C12E45">
              <w:rPr>
                <w:b/>
                <w:sz w:val="20"/>
                <w:szCs w:val="20"/>
                <w:lang w:val="kk-KZ"/>
              </w:rPr>
              <w:t>-</w:t>
            </w:r>
            <w:r w:rsidR="00C12E45" w:rsidRPr="000F06F7">
              <w:rPr>
                <w:b/>
                <w:sz w:val="20"/>
                <w:szCs w:val="20"/>
                <w:lang w:val="kk-KZ"/>
              </w:rPr>
              <w:t>ЗС</w:t>
            </w:r>
            <w:r w:rsidRPr="003E284E">
              <w:rPr>
                <w:b/>
                <w:sz w:val="20"/>
                <w:szCs w:val="20"/>
                <w:lang w:val="kk-KZ"/>
              </w:rPr>
              <w:t>.</w:t>
            </w:r>
            <w:r w:rsidRPr="000F06F7">
              <w:rPr>
                <w:color w:val="FF0000"/>
                <w:sz w:val="20"/>
                <w:szCs w:val="20"/>
                <w:lang w:val="kk-KZ"/>
              </w:rPr>
              <w:t xml:space="preserve"> </w:t>
            </w:r>
            <w:r w:rsidR="000C5129" w:rsidRPr="003F56DC">
              <w:rPr>
                <w:sz w:val="20"/>
                <w:szCs w:val="20"/>
                <w:lang w:val="kk-KZ"/>
              </w:rPr>
              <w:t>Келтірілген шығындар әдісі: шешімдердің базалық және жаңа варианттары</w:t>
            </w:r>
            <w:r w:rsidR="000C5129" w:rsidRPr="009014A5">
              <w:rPr>
                <w:sz w:val="20"/>
                <w:szCs w:val="20"/>
                <w:lang w:val="kk-KZ" w:eastAsia="ru-RU"/>
              </w:rPr>
              <w:t xml:space="preserve"> </w:t>
            </w:r>
          </w:p>
        </w:tc>
        <w:tc>
          <w:tcPr>
            <w:tcW w:w="860" w:type="dxa"/>
            <w:shd w:val="clear" w:color="auto" w:fill="auto"/>
          </w:tcPr>
          <w:p w14:paraId="428FA76F" w14:textId="009EE5A4" w:rsidR="00240BA9" w:rsidRPr="009418D3" w:rsidRDefault="009418D3" w:rsidP="00240BA9">
            <w:pPr>
              <w:tabs>
                <w:tab w:val="left" w:pos="1276"/>
              </w:tabs>
              <w:jc w:val="center"/>
              <w:rPr>
                <w:sz w:val="20"/>
                <w:szCs w:val="20"/>
                <w:lang w:val="kk-KZ"/>
              </w:rPr>
            </w:pPr>
            <w:r>
              <w:rPr>
                <w:sz w:val="20"/>
                <w:szCs w:val="20"/>
                <w:lang w:val="kk-KZ"/>
              </w:rPr>
              <w:t>1</w:t>
            </w:r>
          </w:p>
        </w:tc>
        <w:tc>
          <w:tcPr>
            <w:tcW w:w="727" w:type="dxa"/>
            <w:shd w:val="clear" w:color="auto" w:fill="auto"/>
          </w:tcPr>
          <w:p w14:paraId="1C1734BA" w14:textId="6EAA76B7" w:rsidR="00240BA9" w:rsidRPr="0075350E" w:rsidRDefault="0075350E" w:rsidP="0075350E">
            <w:pPr>
              <w:tabs>
                <w:tab w:val="left" w:pos="1276"/>
              </w:tabs>
              <w:jc w:val="center"/>
              <w:rPr>
                <w:sz w:val="20"/>
                <w:szCs w:val="20"/>
                <w:lang w:val="en-US"/>
              </w:rPr>
            </w:pPr>
            <w:r>
              <w:rPr>
                <w:sz w:val="20"/>
                <w:szCs w:val="20"/>
                <w:lang w:val="en-US"/>
              </w:rPr>
              <w:t>8</w:t>
            </w:r>
          </w:p>
        </w:tc>
      </w:tr>
      <w:tr w:rsidR="00240BA9" w:rsidRPr="000E4D0F" w14:paraId="432277E7" w14:textId="77777777" w:rsidTr="001A6AA6">
        <w:tc>
          <w:tcPr>
            <w:tcW w:w="1135" w:type="dxa"/>
            <w:vMerge/>
            <w:shd w:val="clear" w:color="auto" w:fill="auto"/>
          </w:tcPr>
          <w:p w14:paraId="01847EFF" w14:textId="77777777" w:rsidR="00240BA9" w:rsidRPr="000F06F7" w:rsidRDefault="00240BA9" w:rsidP="00240BA9">
            <w:pPr>
              <w:tabs>
                <w:tab w:val="left" w:pos="1276"/>
              </w:tabs>
              <w:jc w:val="center"/>
              <w:rPr>
                <w:sz w:val="20"/>
                <w:szCs w:val="20"/>
              </w:rPr>
            </w:pPr>
          </w:p>
        </w:tc>
        <w:tc>
          <w:tcPr>
            <w:tcW w:w="7787" w:type="dxa"/>
            <w:shd w:val="clear" w:color="auto" w:fill="auto"/>
          </w:tcPr>
          <w:p w14:paraId="5308B8CE" w14:textId="5F4DAC37" w:rsidR="00240BA9" w:rsidRPr="000C5129" w:rsidRDefault="002E0D20" w:rsidP="002E0D20">
            <w:pPr>
              <w:tabs>
                <w:tab w:val="left" w:pos="1276"/>
              </w:tabs>
              <w:rPr>
                <w:b/>
                <w:sz w:val="20"/>
                <w:szCs w:val="20"/>
                <w:lang w:val="kk-KZ"/>
              </w:rPr>
            </w:pPr>
            <w:r>
              <w:rPr>
                <w:b/>
                <w:sz w:val="20"/>
                <w:szCs w:val="20"/>
                <w:lang w:val="kk-KZ"/>
              </w:rPr>
              <w:t>5</w:t>
            </w:r>
            <w:r w:rsidR="00C12E45">
              <w:rPr>
                <w:b/>
                <w:sz w:val="20"/>
                <w:szCs w:val="20"/>
                <w:lang w:val="kk-KZ"/>
              </w:rPr>
              <w:t>-</w:t>
            </w:r>
            <w:r w:rsidR="00240BA9" w:rsidRPr="000F06F7">
              <w:rPr>
                <w:b/>
                <w:sz w:val="20"/>
                <w:szCs w:val="20"/>
                <w:lang w:val="kk-KZ"/>
              </w:rPr>
              <w:t>О</w:t>
            </w:r>
            <w:r w:rsidR="0032428E">
              <w:rPr>
                <w:b/>
                <w:sz w:val="20"/>
                <w:szCs w:val="20"/>
                <w:lang w:val="kk-KZ"/>
              </w:rPr>
              <w:t>С</w:t>
            </w:r>
            <w:r w:rsidR="00240BA9" w:rsidRPr="000F06F7">
              <w:rPr>
                <w:b/>
                <w:sz w:val="20"/>
                <w:szCs w:val="20"/>
                <w:lang w:val="kk-KZ"/>
              </w:rPr>
              <w:t>ӨЖ</w:t>
            </w:r>
            <w:r w:rsidR="00240BA9" w:rsidRPr="000F06F7">
              <w:rPr>
                <w:b/>
                <w:sz w:val="20"/>
                <w:szCs w:val="20"/>
              </w:rPr>
              <w:t xml:space="preserve">. </w:t>
            </w:r>
            <w:r w:rsidR="00C12E45">
              <w:rPr>
                <w:b/>
                <w:sz w:val="20"/>
                <w:szCs w:val="20"/>
                <w:lang w:val="kk-KZ"/>
              </w:rPr>
              <w:t>3-</w:t>
            </w:r>
            <w:r w:rsidR="0032428E">
              <w:rPr>
                <w:b/>
                <w:sz w:val="20"/>
                <w:szCs w:val="20"/>
                <w:lang w:val="kk-KZ"/>
              </w:rPr>
              <w:t>С</w:t>
            </w:r>
            <w:r w:rsidR="00240BA9" w:rsidRPr="000F06F7">
              <w:rPr>
                <w:b/>
                <w:sz w:val="20"/>
                <w:szCs w:val="20"/>
                <w:lang w:val="kk-KZ"/>
              </w:rPr>
              <w:t xml:space="preserve">ӨЖ </w:t>
            </w:r>
            <w:r w:rsidR="00240BA9" w:rsidRPr="000F06F7">
              <w:rPr>
                <w:b/>
                <w:bCs/>
                <w:sz w:val="20"/>
                <w:szCs w:val="20"/>
                <w:lang w:val="kk-KZ"/>
              </w:rPr>
              <w:t xml:space="preserve"> </w:t>
            </w:r>
            <w:r>
              <w:rPr>
                <w:sz w:val="20"/>
                <w:szCs w:val="20"/>
                <w:lang w:val="kk-KZ"/>
              </w:rPr>
              <w:t>бойынша кеңес беру</w:t>
            </w:r>
            <w:r w:rsidR="00065A64">
              <w:rPr>
                <w:sz w:val="20"/>
                <w:szCs w:val="20"/>
                <w:lang w:val="kk-KZ"/>
              </w:rPr>
              <w:t xml:space="preserve">. </w:t>
            </w:r>
            <w:r w:rsidR="00065A64" w:rsidRPr="00065A64">
              <w:rPr>
                <w:sz w:val="20"/>
                <w:szCs w:val="20"/>
                <w:lang w:val="kk-KZ"/>
              </w:rPr>
              <w:t>3-СӨЖ</w:t>
            </w:r>
            <w:r w:rsidR="00065A64" w:rsidRPr="003E284E">
              <w:rPr>
                <w:b/>
                <w:bCs/>
                <w:sz w:val="20"/>
                <w:szCs w:val="20"/>
                <w:lang w:val="kk-KZ"/>
              </w:rPr>
              <w:t xml:space="preserve"> </w:t>
            </w:r>
            <w:r w:rsidR="00065A64" w:rsidRPr="003F56DC">
              <w:rPr>
                <w:sz w:val="20"/>
                <w:szCs w:val="20"/>
                <w:lang w:val="kk-KZ"/>
              </w:rPr>
              <w:t xml:space="preserve"> Құрылыс теориясы мен практикасындағы климаттық ақпарат пайдалану</w:t>
            </w:r>
          </w:p>
        </w:tc>
        <w:tc>
          <w:tcPr>
            <w:tcW w:w="860" w:type="dxa"/>
            <w:shd w:val="clear" w:color="auto" w:fill="auto"/>
          </w:tcPr>
          <w:p w14:paraId="10A68B36" w14:textId="77777777" w:rsidR="00240BA9" w:rsidRPr="000C5129" w:rsidRDefault="00240BA9" w:rsidP="00240BA9">
            <w:pPr>
              <w:tabs>
                <w:tab w:val="left" w:pos="1276"/>
              </w:tabs>
              <w:jc w:val="center"/>
              <w:rPr>
                <w:sz w:val="20"/>
                <w:szCs w:val="20"/>
                <w:lang w:val="kk-KZ"/>
              </w:rPr>
            </w:pPr>
          </w:p>
        </w:tc>
        <w:tc>
          <w:tcPr>
            <w:tcW w:w="727" w:type="dxa"/>
            <w:shd w:val="clear" w:color="auto" w:fill="auto"/>
          </w:tcPr>
          <w:p w14:paraId="6037436C" w14:textId="7A0C6A57" w:rsidR="00240BA9" w:rsidRPr="000C5129" w:rsidRDefault="00240BA9" w:rsidP="00240BA9">
            <w:pPr>
              <w:tabs>
                <w:tab w:val="left" w:pos="1276"/>
              </w:tabs>
              <w:jc w:val="center"/>
              <w:rPr>
                <w:sz w:val="20"/>
                <w:szCs w:val="20"/>
                <w:lang w:val="kk-KZ"/>
              </w:rPr>
            </w:pPr>
          </w:p>
        </w:tc>
      </w:tr>
      <w:tr w:rsidR="00340836" w:rsidRPr="000E4D0F" w14:paraId="1AD7131B" w14:textId="77777777" w:rsidTr="003A3F9F">
        <w:tc>
          <w:tcPr>
            <w:tcW w:w="10509" w:type="dxa"/>
            <w:gridSpan w:val="4"/>
            <w:shd w:val="clear" w:color="auto" w:fill="auto"/>
          </w:tcPr>
          <w:p w14:paraId="74CDEBAC" w14:textId="2218B300" w:rsidR="00340836" w:rsidRPr="000C5129" w:rsidRDefault="000E4D0F" w:rsidP="000E4D0F">
            <w:pPr>
              <w:tabs>
                <w:tab w:val="left" w:pos="1276"/>
              </w:tabs>
              <w:jc w:val="both"/>
              <w:rPr>
                <w:sz w:val="20"/>
                <w:szCs w:val="20"/>
                <w:lang w:val="kk-KZ"/>
              </w:rPr>
            </w:pPr>
            <w:r>
              <w:rPr>
                <w:b/>
                <w:sz w:val="20"/>
                <w:szCs w:val="20"/>
                <w:lang w:val="kk-KZ"/>
              </w:rPr>
              <w:t>Аралық бақылау</w:t>
            </w:r>
            <w:r w:rsidRPr="00697944">
              <w:rPr>
                <w:b/>
                <w:sz w:val="20"/>
                <w:szCs w:val="20"/>
                <w:lang w:val="kk-KZ"/>
              </w:rPr>
              <w:t xml:space="preserve"> 1</w:t>
            </w:r>
          </w:p>
        </w:tc>
      </w:tr>
      <w:tr w:rsidR="000E4D0F" w:rsidRPr="000E4D0F" w14:paraId="4256A9CC" w14:textId="77777777" w:rsidTr="003A3F9F">
        <w:tc>
          <w:tcPr>
            <w:tcW w:w="10509" w:type="dxa"/>
            <w:gridSpan w:val="4"/>
            <w:shd w:val="clear" w:color="auto" w:fill="auto"/>
          </w:tcPr>
          <w:p w14:paraId="0750D060" w14:textId="5C5C4FC8" w:rsidR="000E4D0F" w:rsidRDefault="000E4D0F" w:rsidP="00240BA9">
            <w:pPr>
              <w:tabs>
                <w:tab w:val="left" w:pos="1276"/>
              </w:tabs>
              <w:jc w:val="center"/>
              <w:rPr>
                <w:b/>
                <w:sz w:val="20"/>
                <w:szCs w:val="20"/>
                <w:lang w:val="kk-KZ"/>
              </w:rPr>
            </w:pPr>
            <w:r>
              <w:rPr>
                <w:b/>
                <w:sz w:val="20"/>
                <w:szCs w:val="20"/>
                <w:lang w:val="kk-KZ"/>
              </w:rPr>
              <w:t>3</w:t>
            </w:r>
            <w:r w:rsidRPr="003F56DC">
              <w:rPr>
                <w:b/>
                <w:sz w:val="20"/>
                <w:szCs w:val="20"/>
                <w:lang w:val="kk-KZ"/>
              </w:rPr>
              <w:t xml:space="preserve"> </w:t>
            </w:r>
            <w:r>
              <w:rPr>
                <w:b/>
                <w:sz w:val="20"/>
                <w:szCs w:val="20"/>
                <w:lang w:val="kk-KZ"/>
              </w:rPr>
              <w:t xml:space="preserve">– </w:t>
            </w:r>
            <w:r w:rsidRPr="003F56DC">
              <w:rPr>
                <w:b/>
                <w:sz w:val="20"/>
                <w:szCs w:val="20"/>
                <w:lang w:val="kk-KZ"/>
              </w:rPr>
              <w:t>Модуль</w:t>
            </w:r>
            <w:r>
              <w:rPr>
                <w:b/>
                <w:sz w:val="20"/>
                <w:szCs w:val="20"/>
                <w:lang w:val="kk-KZ"/>
              </w:rPr>
              <w:t xml:space="preserve">. Метеорологиялық ақпараттарды </w:t>
            </w:r>
            <w:r w:rsidRPr="006A77F6">
              <w:rPr>
                <w:b/>
                <w:sz w:val="20"/>
                <w:szCs w:val="20"/>
                <w:lang w:val="kk-KZ"/>
              </w:rPr>
              <w:t>қолданудың әдіс</w:t>
            </w:r>
            <w:r>
              <w:rPr>
                <w:b/>
                <w:sz w:val="20"/>
                <w:szCs w:val="20"/>
                <w:lang w:val="kk-KZ"/>
              </w:rPr>
              <w:t>темелік</w:t>
            </w:r>
            <w:r w:rsidRPr="006A77F6">
              <w:rPr>
                <w:b/>
                <w:sz w:val="20"/>
                <w:szCs w:val="20"/>
                <w:lang w:val="kk-KZ"/>
              </w:rPr>
              <w:t xml:space="preserve"> негіздері</w:t>
            </w:r>
          </w:p>
        </w:tc>
      </w:tr>
      <w:tr w:rsidR="00727049" w:rsidRPr="000F06F7" w14:paraId="4F28CBE4" w14:textId="77777777" w:rsidTr="001A6AA6">
        <w:tc>
          <w:tcPr>
            <w:tcW w:w="1135" w:type="dxa"/>
            <w:vMerge w:val="restart"/>
            <w:shd w:val="clear" w:color="auto" w:fill="auto"/>
          </w:tcPr>
          <w:p w14:paraId="76705EFF" w14:textId="77777777" w:rsidR="00727049" w:rsidRPr="000F06F7" w:rsidRDefault="00727049" w:rsidP="00727049">
            <w:pPr>
              <w:tabs>
                <w:tab w:val="left" w:pos="1276"/>
              </w:tabs>
              <w:jc w:val="center"/>
              <w:rPr>
                <w:sz w:val="20"/>
                <w:szCs w:val="20"/>
              </w:rPr>
            </w:pPr>
            <w:r w:rsidRPr="000F06F7">
              <w:rPr>
                <w:sz w:val="20"/>
                <w:szCs w:val="20"/>
              </w:rPr>
              <w:t>9</w:t>
            </w:r>
          </w:p>
        </w:tc>
        <w:tc>
          <w:tcPr>
            <w:tcW w:w="7787" w:type="dxa"/>
            <w:shd w:val="clear" w:color="auto" w:fill="auto"/>
          </w:tcPr>
          <w:p w14:paraId="4FF959EB" w14:textId="71AEBB30" w:rsidR="00727049" w:rsidRPr="000F06F7" w:rsidRDefault="00727049" w:rsidP="0034142C">
            <w:pPr>
              <w:tabs>
                <w:tab w:val="left" w:pos="1276"/>
              </w:tabs>
              <w:rPr>
                <w:b/>
                <w:sz w:val="20"/>
                <w:szCs w:val="20"/>
                <w:lang w:val="kk-KZ"/>
              </w:rPr>
            </w:pPr>
            <w:r w:rsidRPr="000F06F7">
              <w:rPr>
                <w:b/>
                <w:sz w:val="20"/>
                <w:szCs w:val="20"/>
              </w:rPr>
              <w:t>9</w:t>
            </w:r>
            <w:r w:rsidR="00C12E45">
              <w:rPr>
                <w:b/>
                <w:sz w:val="20"/>
                <w:szCs w:val="20"/>
                <w:lang w:val="kk-KZ"/>
              </w:rPr>
              <w:t>-</w:t>
            </w:r>
            <w:r w:rsidR="00C12E45" w:rsidRPr="000F06F7">
              <w:rPr>
                <w:b/>
                <w:sz w:val="20"/>
                <w:szCs w:val="20"/>
                <w:lang w:val="kk-KZ"/>
              </w:rPr>
              <w:t>Д</w:t>
            </w:r>
            <w:r w:rsidRPr="000F06F7">
              <w:rPr>
                <w:b/>
                <w:sz w:val="20"/>
                <w:szCs w:val="20"/>
              </w:rPr>
              <w:t>.</w:t>
            </w:r>
            <w:r w:rsidRPr="000F06F7">
              <w:rPr>
                <w:color w:val="FF0000"/>
                <w:sz w:val="20"/>
                <w:szCs w:val="20"/>
                <w:lang w:val="kk-KZ"/>
              </w:rPr>
              <w:t xml:space="preserve"> </w:t>
            </w:r>
            <w:r w:rsidR="00340836" w:rsidRPr="003F56DC">
              <w:rPr>
                <w:sz w:val="20"/>
                <w:szCs w:val="20"/>
                <w:lang w:val="kk-KZ"/>
              </w:rPr>
              <w:t>Метеорологиялық қызмет нарықтық экономика жағдайындағы тауар ретінде</w:t>
            </w:r>
          </w:p>
        </w:tc>
        <w:tc>
          <w:tcPr>
            <w:tcW w:w="860" w:type="dxa"/>
            <w:shd w:val="clear" w:color="auto" w:fill="auto"/>
          </w:tcPr>
          <w:p w14:paraId="2BFB5AD3" w14:textId="5B53ADE2" w:rsidR="00727049" w:rsidRPr="000F06F7" w:rsidRDefault="00727049" w:rsidP="00727049">
            <w:pPr>
              <w:tabs>
                <w:tab w:val="left" w:pos="1276"/>
              </w:tabs>
              <w:jc w:val="center"/>
              <w:rPr>
                <w:sz w:val="20"/>
                <w:szCs w:val="20"/>
                <w:lang w:val="kk-KZ"/>
              </w:rPr>
            </w:pPr>
            <w:r w:rsidRPr="000F06F7">
              <w:rPr>
                <w:sz w:val="20"/>
                <w:szCs w:val="20"/>
                <w:lang w:val="kk-KZ"/>
              </w:rPr>
              <w:t>2</w:t>
            </w:r>
          </w:p>
        </w:tc>
        <w:tc>
          <w:tcPr>
            <w:tcW w:w="727" w:type="dxa"/>
            <w:shd w:val="clear" w:color="auto" w:fill="auto"/>
          </w:tcPr>
          <w:p w14:paraId="64D80AF2" w14:textId="77777777" w:rsidR="00727049" w:rsidRPr="000F06F7" w:rsidRDefault="00727049" w:rsidP="00727049">
            <w:pPr>
              <w:tabs>
                <w:tab w:val="left" w:pos="1276"/>
              </w:tabs>
              <w:jc w:val="center"/>
              <w:rPr>
                <w:sz w:val="20"/>
                <w:szCs w:val="20"/>
                <w:lang w:val="kk-KZ"/>
              </w:rPr>
            </w:pPr>
          </w:p>
        </w:tc>
      </w:tr>
      <w:tr w:rsidR="00727049" w:rsidRPr="000C5129" w14:paraId="6D8423EA" w14:textId="77777777" w:rsidTr="001A6AA6">
        <w:tc>
          <w:tcPr>
            <w:tcW w:w="1135" w:type="dxa"/>
            <w:vMerge/>
            <w:shd w:val="clear" w:color="auto" w:fill="auto"/>
          </w:tcPr>
          <w:p w14:paraId="544D7B51" w14:textId="77777777" w:rsidR="00727049" w:rsidRPr="000F06F7" w:rsidRDefault="00727049" w:rsidP="00727049">
            <w:pPr>
              <w:tabs>
                <w:tab w:val="left" w:pos="1276"/>
              </w:tabs>
              <w:jc w:val="center"/>
              <w:rPr>
                <w:sz w:val="20"/>
                <w:szCs w:val="20"/>
                <w:lang w:val="kk-KZ"/>
              </w:rPr>
            </w:pPr>
          </w:p>
        </w:tc>
        <w:tc>
          <w:tcPr>
            <w:tcW w:w="7787" w:type="dxa"/>
            <w:shd w:val="clear" w:color="auto" w:fill="auto"/>
          </w:tcPr>
          <w:p w14:paraId="3B80BC26" w14:textId="7792D125" w:rsidR="00727049" w:rsidRPr="000F06F7" w:rsidRDefault="00727049" w:rsidP="000C5129">
            <w:pPr>
              <w:tabs>
                <w:tab w:val="left" w:pos="1276"/>
              </w:tabs>
              <w:rPr>
                <w:b/>
                <w:sz w:val="20"/>
                <w:szCs w:val="20"/>
                <w:lang w:val="kk-KZ"/>
              </w:rPr>
            </w:pPr>
            <w:r w:rsidRPr="000F06F7">
              <w:rPr>
                <w:b/>
                <w:sz w:val="20"/>
                <w:szCs w:val="20"/>
                <w:lang w:val="kk-KZ"/>
              </w:rPr>
              <w:t>9</w:t>
            </w:r>
            <w:r w:rsidR="00C12E45">
              <w:rPr>
                <w:b/>
                <w:sz w:val="20"/>
                <w:szCs w:val="20"/>
                <w:lang w:val="kk-KZ"/>
              </w:rPr>
              <w:t>-</w:t>
            </w:r>
            <w:r w:rsidR="00C12E45" w:rsidRPr="000F06F7">
              <w:rPr>
                <w:b/>
                <w:sz w:val="20"/>
                <w:szCs w:val="20"/>
                <w:lang w:val="kk-KZ"/>
              </w:rPr>
              <w:t>ЗС</w:t>
            </w:r>
            <w:r w:rsidRPr="000F06F7">
              <w:rPr>
                <w:b/>
                <w:sz w:val="20"/>
                <w:szCs w:val="20"/>
                <w:lang w:val="kk-KZ"/>
              </w:rPr>
              <w:t>.</w:t>
            </w:r>
            <w:r w:rsidR="000C5129" w:rsidRPr="009014A5">
              <w:rPr>
                <w:sz w:val="20"/>
                <w:szCs w:val="20"/>
                <w:lang w:val="kk-KZ" w:eastAsia="ru-RU"/>
              </w:rPr>
              <w:t>Экономикалық эффектті теңіз портының ауа-райын болжау үшін қолдану</w:t>
            </w:r>
          </w:p>
        </w:tc>
        <w:tc>
          <w:tcPr>
            <w:tcW w:w="860" w:type="dxa"/>
            <w:shd w:val="clear" w:color="auto" w:fill="auto"/>
          </w:tcPr>
          <w:p w14:paraId="54BEE2F5" w14:textId="268C278C" w:rsidR="00727049" w:rsidRPr="009418D3" w:rsidRDefault="009418D3" w:rsidP="00727049">
            <w:pPr>
              <w:tabs>
                <w:tab w:val="left" w:pos="1276"/>
              </w:tabs>
              <w:jc w:val="center"/>
              <w:rPr>
                <w:sz w:val="20"/>
                <w:szCs w:val="20"/>
                <w:lang w:val="kk-KZ"/>
              </w:rPr>
            </w:pPr>
            <w:r>
              <w:rPr>
                <w:sz w:val="20"/>
                <w:szCs w:val="20"/>
                <w:lang w:val="kk-KZ"/>
              </w:rPr>
              <w:t>1</w:t>
            </w:r>
          </w:p>
        </w:tc>
        <w:tc>
          <w:tcPr>
            <w:tcW w:w="727" w:type="dxa"/>
            <w:shd w:val="clear" w:color="auto" w:fill="auto"/>
          </w:tcPr>
          <w:p w14:paraId="3A15B316" w14:textId="3BAB5D2C" w:rsidR="00727049" w:rsidRPr="000C5129" w:rsidRDefault="0075350E" w:rsidP="00727049">
            <w:pPr>
              <w:tabs>
                <w:tab w:val="left" w:pos="1276"/>
              </w:tabs>
              <w:jc w:val="center"/>
              <w:rPr>
                <w:sz w:val="20"/>
                <w:szCs w:val="20"/>
                <w:lang w:val="kk-KZ"/>
              </w:rPr>
            </w:pPr>
            <w:r w:rsidRPr="000C5129">
              <w:rPr>
                <w:sz w:val="20"/>
                <w:szCs w:val="20"/>
                <w:lang w:val="kk-KZ"/>
              </w:rPr>
              <w:t>7</w:t>
            </w:r>
          </w:p>
        </w:tc>
      </w:tr>
      <w:tr w:rsidR="00727049" w:rsidRPr="000C5129" w14:paraId="3CE6E4BF" w14:textId="77777777" w:rsidTr="001A6AA6">
        <w:tc>
          <w:tcPr>
            <w:tcW w:w="1135" w:type="dxa"/>
            <w:vMerge w:val="restart"/>
            <w:shd w:val="clear" w:color="auto" w:fill="auto"/>
          </w:tcPr>
          <w:p w14:paraId="0162A872" w14:textId="27330AB1" w:rsidR="00727049" w:rsidRPr="002E0D20" w:rsidRDefault="00727049" w:rsidP="002E0D20">
            <w:pPr>
              <w:tabs>
                <w:tab w:val="left" w:pos="1276"/>
              </w:tabs>
              <w:jc w:val="center"/>
              <w:rPr>
                <w:sz w:val="20"/>
                <w:szCs w:val="20"/>
                <w:lang w:val="kk-KZ"/>
              </w:rPr>
            </w:pPr>
            <w:r w:rsidRPr="000C5129">
              <w:rPr>
                <w:sz w:val="20"/>
                <w:szCs w:val="20"/>
                <w:lang w:val="kk-KZ"/>
              </w:rPr>
              <w:t>10</w:t>
            </w:r>
          </w:p>
        </w:tc>
        <w:tc>
          <w:tcPr>
            <w:tcW w:w="7787" w:type="dxa"/>
            <w:shd w:val="clear" w:color="auto" w:fill="auto"/>
          </w:tcPr>
          <w:p w14:paraId="40E4C833" w14:textId="0AA2E309" w:rsidR="00727049" w:rsidRPr="00340836" w:rsidRDefault="00727049" w:rsidP="00340836">
            <w:pPr>
              <w:tabs>
                <w:tab w:val="left" w:pos="1276"/>
              </w:tabs>
              <w:rPr>
                <w:b/>
                <w:sz w:val="20"/>
                <w:szCs w:val="20"/>
                <w:lang w:val="kk-KZ"/>
              </w:rPr>
            </w:pPr>
            <w:r w:rsidRPr="00EC0F04">
              <w:rPr>
                <w:b/>
                <w:sz w:val="20"/>
                <w:szCs w:val="20"/>
                <w:lang w:val="kk-KZ"/>
              </w:rPr>
              <w:t>10</w:t>
            </w:r>
            <w:r w:rsidR="00C12E45">
              <w:rPr>
                <w:b/>
                <w:sz w:val="20"/>
                <w:szCs w:val="20"/>
                <w:lang w:val="kk-KZ"/>
              </w:rPr>
              <w:t>-</w:t>
            </w:r>
            <w:r w:rsidR="00C12E45" w:rsidRPr="000F06F7">
              <w:rPr>
                <w:b/>
                <w:sz w:val="20"/>
                <w:szCs w:val="20"/>
                <w:lang w:val="kk-KZ"/>
              </w:rPr>
              <w:t>Д</w:t>
            </w:r>
            <w:r w:rsidRPr="00EC0F04">
              <w:rPr>
                <w:b/>
                <w:sz w:val="20"/>
                <w:szCs w:val="20"/>
                <w:lang w:val="kk-KZ"/>
              </w:rPr>
              <w:t>.</w:t>
            </w:r>
            <w:r w:rsidRPr="000F06F7">
              <w:rPr>
                <w:color w:val="FF0000"/>
                <w:sz w:val="20"/>
                <w:szCs w:val="20"/>
                <w:lang w:val="kk-KZ"/>
              </w:rPr>
              <w:t xml:space="preserve"> </w:t>
            </w:r>
            <w:r w:rsidR="00340836" w:rsidRPr="003F56DC">
              <w:rPr>
                <w:sz w:val="20"/>
                <w:szCs w:val="20"/>
                <w:lang w:val="kk-KZ"/>
              </w:rPr>
              <w:t xml:space="preserve">Метеорологиялық </w:t>
            </w:r>
            <w:r w:rsidR="00340836">
              <w:rPr>
                <w:sz w:val="20"/>
                <w:szCs w:val="20"/>
                <w:lang w:val="kk-KZ"/>
              </w:rPr>
              <w:t>ақпарат түрлері және метеорологиялық сервис</w:t>
            </w:r>
            <w:r w:rsidR="00340836" w:rsidRPr="003F56DC">
              <w:rPr>
                <w:sz w:val="20"/>
                <w:szCs w:val="20"/>
                <w:lang w:val="kk-KZ"/>
              </w:rPr>
              <w:t xml:space="preserve"> </w:t>
            </w:r>
          </w:p>
        </w:tc>
        <w:tc>
          <w:tcPr>
            <w:tcW w:w="860" w:type="dxa"/>
            <w:shd w:val="clear" w:color="auto" w:fill="auto"/>
          </w:tcPr>
          <w:p w14:paraId="23E11B81" w14:textId="3C4CDA75" w:rsidR="00727049" w:rsidRPr="000C5129" w:rsidRDefault="00727049" w:rsidP="00727049">
            <w:pPr>
              <w:tabs>
                <w:tab w:val="left" w:pos="1276"/>
              </w:tabs>
              <w:jc w:val="center"/>
              <w:rPr>
                <w:sz w:val="20"/>
                <w:szCs w:val="20"/>
                <w:lang w:val="kk-KZ"/>
              </w:rPr>
            </w:pPr>
            <w:r w:rsidRPr="000F06F7">
              <w:rPr>
                <w:sz w:val="20"/>
                <w:szCs w:val="20"/>
                <w:lang w:val="kk-KZ"/>
              </w:rPr>
              <w:t>2</w:t>
            </w:r>
          </w:p>
        </w:tc>
        <w:tc>
          <w:tcPr>
            <w:tcW w:w="727" w:type="dxa"/>
            <w:shd w:val="clear" w:color="auto" w:fill="auto"/>
          </w:tcPr>
          <w:p w14:paraId="0DE8F40A" w14:textId="77777777" w:rsidR="00727049" w:rsidRPr="000C5129" w:rsidRDefault="00727049" w:rsidP="00727049">
            <w:pPr>
              <w:tabs>
                <w:tab w:val="left" w:pos="1276"/>
              </w:tabs>
              <w:jc w:val="center"/>
              <w:rPr>
                <w:sz w:val="20"/>
                <w:szCs w:val="20"/>
                <w:lang w:val="kk-KZ"/>
              </w:rPr>
            </w:pPr>
          </w:p>
        </w:tc>
      </w:tr>
      <w:tr w:rsidR="00727049" w:rsidRPr="000F06F7" w14:paraId="5FA6E2F7" w14:textId="77777777" w:rsidTr="001A6AA6">
        <w:tc>
          <w:tcPr>
            <w:tcW w:w="1135" w:type="dxa"/>
            <w:vMerge/>
            <w:shd w:val="clear" w:color="auto" w:fill="auto"/>
          </w:tcPr>
          <w:p w14:paraId="57C663A6" w14:textId="77777777" w:rsidR="00727049" w:rsidRPr="000C5129" w:rsidRDefault="00727049" w:rsidP="00727049">
            <w:pPr>
              <w:tabs>
                <w:tab w:val="left" w:pos="1276"/>
              </w:tabs>
              <w:jc w:val="center"/>
              <w:rPr>
                <w:sz w:val="20"/>
                <w:szCs w:val="20"/>
                <w:lang w:val="kk-KZ"/>
              </w:rPr>
            </w:pPr>
          </w:p>
        </w:tc>
        <w:tc>
          <w:tcPr>
            <w:tcW w:w="7787" w:type="dxa"/>
            <w:shd w:val="clear" w:color="auto" w:fill="auto"/>
          </w:tcPr>
          <w:p w14:paraId="70E9C569" w14:textId="2054EABD" w:rsidR="00727049" w:rsidRPr="00D416CC" w:rsidRDefault="00727049" w:rsidP="0032428E">
            <w:pPr>
              <w:tabs>
                <w:tab w:val="left" w:pos="1276"/>
              </w:tabs>
              <w:rPr>
                <w:b/>
                <w:sz w:val="20"/>
                <w:szCs w:val="20"/>
                <w:lang w:val="kk-KZ"/>
              </w:rPr>
            </w:pPr>
            <w:r w:rsidRPr="000C5129">
              <w:rPr>
                <w:b/>
                <w:sz w:val="20"/>
                <w:szCs w:val="20"/>
                <w:lang w:val="kk-KZ"/>
              </w:rPr>
              <w:t>10</w:t>
            </w:r>
            <w:r w:rsidR="00C12E45">
              <w:rPr>
                <w:b/>
                <w:sz w:val="20"/>
                <w:szCs w:val="20"/>
                <w:lang w:val="kk-KZ"/>
              </w:rPr>
              <w:t>-</w:t>
            </w:r>
            <w:r w:rsidR="00C12E45" w:rsidRPr="000F06F7">
              <w:rPr>
                <w:b/>
                <w:sz w:val="20"/>
                <w:szCs w:val="20"/>
                <w:lang w:val="kk-KZ"/>
              </w:rPr>
              <w:t>ЗС</w:t>
            </w:r>
            <w:r w:rsidRPr="000C5129">
              <w:rPr>
                <w:b/>
                <w:sz w:val="20"/>
                <w:szCs w:val="20"/>
                <w:lang w:val="kk-KZ"/>
              </w:rPr>
              <w:t>.</w:t>
            </w:r>
            <w:r w:rsidRPr="000F06F7">
              <w:rPr>
                <w:color w:val="FF0000"/>
                <w:sz w:val="20"/>
                <w:szCs w:val="20"/>
                <w:lang w:val="kk-KZ"/>
              </w:rPr>
              <w:t xml:space="preserve"> </w:t>
            </w:r>
            <w:r w:rsidR="009418D3" w:rsidRPr="003F56DC">
              <w:rPr>
                <w:sz w:val="20"/>
                <w:szCs w:val="20"/>
                <w:lang w:val="kk-KZ"/>
              </w:rPr>
              <w:t>Метеорологиялық ақпаратты экономиканың әртүрлі салаларында қолдану</w:t>
            </w:r>
          </w:p>
        </w:tc>
        <w:tc>
          <w:tcPr>
            <w:tcW w:w="860" w:type="dxa"/>
            <w:shd w:val="clear" w:color="auto" w:fill="auto"/>
          </w:tcPr>
          <w:p w14:paraId="53473718" w14:textId="4D867853" w:rsidR="00727049" w:rsidRPr="009418D3" w:rsidRDefault="009418D3" w:rsidP="00727049">
            <w:pPr>
              <w:tabs>
                <w:tab w:val="left" w:pos="1276"/>
              </w:tabs>
              <w:jc w:val="center"/>
              <w:rPr>
                <w:sz w:val="20"/>
                <w:szCs w:val="20"/>
                <w:lang w:val="kk-KZ"/>
              </w:rPr>
            </w:pPr>
            <w:r>
              <w:rPr>
                <w:sz w:val="20"/>
                <w:szCs w:val="20"/>
                <w:lang w:val="kk-KZ"/>
              </w:rPr>
              <w:t>1</w:t>
            </w:r>
          </w:p>
        </w:tc>
        <w:tc>
          <w:tcPr>
            <w:tcW w:w="727" w:type="dxa"/>
            <w:shd w:val="clear" w:color="auto" w:fill="auto"/>
          </w:tcPr>
          <w:p w14:paraId="6E196790" w14:textId="5FB00E5D" w:rsidR="00727049" w:rsidRPr="000F06F7" w:rsidRDefault="00727049" w:rsidP="00727049">
            <w:pPr>
              <w:tabs>
                <w:tab w:val="left" w:pos="1276"/>
              </w:tabs>
              <w:jc w:val="center"/>
              <w:rPr>
                <w:sz w:val="20"/>
                <w:szCs w:val="20"/>
                <w:lang w:val="kk-KZ"/>
              </w:rPr>
            </w:pPr>
          </w:p>
        </w:tc>
      </w:tr>
      <w:tr w:rsidR="00240BA9" w:rsidRPr="000F06F7" w14:paraId="0B638D98" w14:textId="77777777" w:rsidTr="001A6AA6">
        <w:trPr>
          <w:trHeight w:val="171"/>
        </w:trPr>
        <w:tc>
          <w:tcPr>
            <w:tcW w:w="1135" w:type="dxa"/>
            <w:vMerge/>
            <w:shd w:val="clear" w:color="auto" w:fill="auto"/>
          </w:tcPr>
          <w:p w14:paraId="205E0E0D" w14:textId="77777777" w:rsidR="00240BA9" w:rsidRPr="000F06F7" w:rsidRDefault="00240BA9" w:rsidP="00240BA9">
            <w:pPr>
              <w:tabs>
                <w:tab w:val="left" w:pos="1276"/>
              </w:tabs>
              <w:jc w:val="center"/>
              <w:rPr>
                <w:sz w:val="20"/>
                <w:szCs w:val="20"/>
              </w:rPr>
            </w:pPr>
          </w:p>
        </w:tc>
        <w:tc>
          <w:tcPr>
            <w:tcW w:w="7787" w:type="dxa"/>
            <w:shd w:val="clear" w:color="auto" w:fill="auto"/>
          </w:tcPr>
          <w:p w14:paraId="5BD2F51A" w14:textId="77777777" w:rsidR="00240BA9" w:rsidRDefault="002E0D20" w:rsidP="00C12E45">
            <w:pPr>
              <w:jc w:val="both"/>
              <w:rPr>
                <w:sz w:val="20"/>
                <w:szCs w:val="20"/>
                <w:lang w:val="kk-KZ"/>
              </w:rPr>
            </w:pPr>
            <w:r>
              <w:rPr>
                <w:b/>
                <w:sz w:val="20"/>
                <w:szCs w:val="20"/>
                <w:lang w:val="kk-KZ"/>
              </w:rPr>
              <w:t>6</w:t>
            </w:r>
            <w:r w:rsidR="00C12E45">
              <w:rPr>
                <w:b/>
                <w:sz w:val="20"/>
                <w:szCs w:val="20"/>
              </w:rPr>
              <w:t>-</w:t>
            </w:r>
            <w:r w:rsidR="00240BA9" w:rsidRPr="000F06F7">
              <w:rPr>
                <w:b/>
                <w:sz w:val="20"/>
                <w:szCs w:val="20"/>
                <w:lang w:val="kk-KZ"/>
              </w:rPr>
              <w:t>О</w:t>
            </w:r>
            <w:r w:rsidR="0032428E">
              <w:rPr>
                <w:b/>
                <w:sz w:val="20"/>
                <w:szCs w:val="20"/>
                <w:lang w:val="kk-KZ"/>
              </w:rPr>
              <w:t>С</w:t>
            </w:r>
            <w:r w:rsidR="00240BA9" w:rsidRPr="000F06F7">
              <w:rPr>
                <w:b/>
                <w:sz w:val="20"/>
                <w:szCs w:val="20"/>
                <w:lang w:val="kk-KZ"/>
              </w:rPr>
              <w:t>ӨЖ</w:t>
            </w:r>
            <w:r w:rsidR="00240BA9" w:rsidRPr="000F06F7">
              <w:rPr>
                <w:b/>
                <w:sz w:val="20"/>
                <w:szCs w:val="20"/>
              </w:rPr>
              <w:t xml:space="preserve">. </w:t>
            </w:r>
            <w:r>
              <w:rPr>
                <w:b/>
                <w:sz w:val="20"/>
                <w:szCs w:val="20"/>
                <w:lang w:val="kk-KZ"/>
              </w:rPr>
              <w:t>3</w:t>
            </w:r>
            <w:r w:rsidR="00C12E45">
              <w:rPr>
                <w:b/>
                <w:sz w:val="20"/>
                <w:szCs w:val="20"/>
                <w:lang w:val="kk-KZ"/>
              </w:rPr>
              <w:t>-</w:t>
            </w:r>
            <w:r w:rsidR="0032428E">
              <w:rPr>
                <w:b/>
                <w:sz w:val="20"/>
                <w:szCs w:val="20"/>
                <w:lang w:val="kk-KZ"/>
              </w:rPr>
              <w:t>С</w:t>
            </w:r>
            <w:r w:rsidR="00240BA9" w:rsidRPr="000F06F7">
              <w:rPr>
                <w:b/>
                <w:sz w:val="20"/>
                <w:szCs w:val="20"/>
                <w:lang w:val="kk-KZ"/>
              </w:rPr>
              <w:t xml:space="preserve">ӨЖ </w:t>
            </w:r>
            <w:r w:rsidR="0075350E" w:rsidRPr="000C5129">
              <w:rPr>
                <w:b/>
                <w:sz w:val="20"/>
                <w:szCs w:val="20"/>
              </w:rPr>
              <w:t xml:space="preserve"> </w:t>
            </w:r>
            <w:r w:rsidR="0075350E">
              <w:rPr>
                <w:sz w:val="20"/>
                <w:szCs w:val="20"/>
                <w:lang w:val="kk-KZ"/>
              </w:rPr>
              <w:t>қабылдау</w:t>
            </w:r>
            <w:r w:rsidR="0075350E" w:rsidRPr="000F06F7">
              <w:rPr>
                <w:sz w:val="20"/>
                <w:szCs w:val="20"/>
                <w:lang w:val="kk-KZ"/>
              </w:rPr>
              <w:t>.</w:t>
            </w:r>
          </w:p>
          <w:p w14:paraId="534DC6EA" w14:textId="52891202" w:rsidR="00065A64" w:rsidRPr="00065A64" w:rsidRDefault="00065A64" w:rsidP="00C12E45">
            <w:pPr>
              <w:jc w:val="both"/>
              <w:rPr>
                <w:color w:val="FF0000"/>
                <w:sz w:val="20"/>
                <w:szCs w:val="20"/>
                <w:lang w:val="kk-KZ"/>
              </w:rPr>
            </w:pPr>
            <w:r w:rsidRPr="009418D3">
              <w:rPr>
                <w:b/>
                <w:bCs/>
                <w:sz w:val="20"/>
                <w:szCs w:val="20"/>
                <w:lang w:val="kk-KZ"/>
              </w:rPr>
              <w:t>4</w:t>
            </w:r>
            <w:r>
              <w:rPr>
                <w:b/>
                <w:bCs/>
                <w:sz w:val="20"/>
                <w:szCs w:val="20"/>
                <w:lang w:val="kk-KZ"/>
              </w:rPr>
              <w:t>-</w:t>
            </w:r>
            <w:r w:rsidRPr="009418D3">
              <w:rPr>
                <w:b/>
                <w:bCs/>
                <w:sz w:val="20"/>
                <w:szCs w:val="20"/>
                <w:lang w:val="kk-KZ"/>
              </w:rPr>
              <w:t xml:space="preserve">СӨЖ </w:t>
            </w:r>
            <w:r>
              <w:rPr>
                <w:b/>
                <w:bCs/>
                <w:sz w:val="20"/>
                <w:szCs w:val="20"/>
                <w:lang w:val="kk-KZ"/>
              </w:rPr>
              <w:t>кенес беру.</w:t>
            </w:r>
            <w:r w:rsidRPr="003F56DC">
              <w:rPr>
                <w:sz w:val="20"/>
                <w:szCs w:val="20"/>
                <w:lang w:val="kk-KZ"/>
              </w:rPr>
              <w:t xml:space="preserve"> Ауылшаруашылық өндірісіндегі климаттық ақпаратты пайдалану</w:t>
            </w:r>
          </w:p>
        </w:tc>
        <w:tc>
          <w:tcPr>
            <w:tcW w:w="860" w:type="dxa"/>
            <w:shd w:val="clear" w:color="auto" w:fill="auto"/>
          </w:tcPr>
          <w:p w14:paraId="69D4CFB4" w14:textId="77777777" w:rsidR="00240BA9" w:rsidRPr="00065A64" w:rsidRDefault="00240BA9" w:rsidP="00240BA9">
            <w:pPr>
              <w:tabs>
                <w:tab w:val="left" w:pos="1276"/>
              </w:tabs>
              <w:jc w:val="center"/>
              <w:rPr>
                <w:sz w:val="20"/>
                <w:szCs w:val="20"/>
                <w:lang w:val="kk-KZ"/>
              </w:rPr>
            </w:pPr>
          </w:p>
        </w:tc>
        <w:tc>
          <w:tcPr>
            <w:tcW w:w="727" w:type="dxa"/>
            <w:shd w:val="clear" w:color="auto" w:fill="auto"/>
          </w:tcPr>
          <w:p w14:paraId="24311E49" w14:textId="5CCED880" w:rsidR="00240BA9" w:rsidRPr="0075350E" w:rsidRDefault="0075350E" w:rsidP="00240BA9">
            <w:pPr>
              <w:tabs>
                <w:tab w:val="left" w:pos="1276"/>
              </w:tabs>
              <w:jc w:val="center"/>
              <w:rPr>
                <w:sz w:val="20"/>
                <w:szCs w:val="20"/>
                <w:lang w:val="en-US"/>
              </w:rPr>
            </w:pPr>
            <w:r>
              <w:rPr>
                <w:sz w:val="20"/>
                <w:szCs w:val="20"/>
                <w:lang w:val="en-US"/>
              </w:rPr>
              <w:t>15</w:t>
            </w:r>
          </w:p>
        </w:tc>
      </w:tr>
      <w:tr w:rsidR="00727049" w:rsidRPr="000F06F7" w14:paraId="484CCE6B" w14:textId="77777777" w:rsidTr="001A6AA6">
        <w:tc>
          <w:tcPr>
            <w:tcW w:w="1135" w:type="dxa"/>
            <w:vMerge w:val="restart"/>
            <w:shd w:val="clear" w:color="auto" w:fill="auto"/>
          </w:tcPr>
          <w:p w14:paraId="0025CC18" w14:textId="77777777" w:rsidR="00727049" w:rsidRPr="000F06F7" w:rsidRDefault="00727049" w:rsidP="00727049">
            <w:pPr>
              <w:tabs>
                <w:tab w:val="left" w:pos="1276"/>
              </w:tabs>
              <w:jc w:val="center"/>
              <w:rPr>
                <w:sz w:val="20"/>
                <w:szCs w:val="20"/>
              </w:rPr>
            </w:pPr>
            <w:r w:rsidRPr="000F06F7">
              <w:rPr>
                <w:sz w:val="20"/>
                <w:szCs w:val="20"/>
              </w:rPr>
              <w:t>11</w:t>
            </w:r>
          </w:p>
        </w:tc>
        <w:tc>
          <w:tcPr>
            <w:tcW w:w="7787" w:type="dxa"/>
            <w:shd w:val="clear" w:color="auto" w:fill="auto"/>
          </w:tcPr>
          <w:p w14:paraId="45137502" w14:textId="53415225" w:rsidR="00727049" w:rsidRPr="009418D3" w:rsidRDefault="00727049" w:rsidP="00340836">
            <w:pPr>
              <w:tabs>
                <w:tab w:val="left" w:pos="1276"/>
              </w:tabs>
              <w:rPr>
                <w:b/>
                <w:sz w:val="20"/>
                <w:szCs w:val="20"/>
                <w:lang w:val="kk-KZ"/>
              </w:rPr>
            </w:pPr>
            <w:r w:rsidRPr="000F06F7">
              <w:rPr>
                <w:b/>
                <w:sz w:val="20"/>
                <w:szCs w:val="20"/>
              </w:rPr>
              <w:t>11</w:t>
            </w:r>
            <w:r w:rsidR="00C12E45">
              <w:rPr>
                <w:b/>
                <w:sz w:val="20"/>
                <w:szCs w:val="20"/>
                <w:lang w:val="kk-KZ"/>
              </w:rPr>
              <w:t>-</w:t>
            </w:r>
            <w:r w:rsidR="00C12E45" w:rsidRPr="000F06F7">
              <w:rPr>
                <w:b/>
                <w:sz w:val="20"/>
                <w:szCs w:val="20"/>
                <w:lang w:val="kk-KZ"/>
              </w:rPr>
              <w:t>Д</w:t>
            </w:r>
            <w:r w:rsidRPr="000F06F7">
              <w:rPr>
                <w:b/>
                <w:sz w:val="20"/>
                <w:szCs w:val="20"/>
              </w:rPr>
              <w:t>.</w:t>
            </w:r>
            <w:r w:rsidRPr="000F06F7">
              <w:rPr>
                <w:color w:val="FF0000"/>
                <w:sz w:val="20"/>
                <w:szCs w:val="20"/>
                <w:lang w:val="kk-KZ"/>
              </w:rPr>
              <w:t xml:space="preserve"> </w:t>
            </w:r>
            <w:r w:rsidR="00340836">
              <w:rPr>
                <w:sz w:val="20"/>
                <w:szCs w:val="20"/>
                <w:lang w:val="kk-KZ"/>
              </w:rPr>
              <w:t>Пайдалылық функциясы</w:t>
            </w:r>
            <w:r w:rsidR="00340836" w:rsidRPr="009418D3">
              <w:rPr>
                <w:sz w:val="20"/>
                <w:szCs w:val="20"/>
                <w:lang w:val="kk-KZ"/>
              </w:rPr>
              <w:t>. Метеорологиялық жетістіктер мен шығындар</w:t>
            </w:r>
          </w:p>
        </w:tc>
        <w:tc>
          <w:tcPr>
            <w:tcW w:w="860" w:type="dxa"/>
            <w:shd w:val="clear" w:color="auto" w:fill="auto"/>
          </w:tcPr>
          <w:p w14:paraId="167CA1BA" w14:textId="16EB83C0" w:rsidR="00727049" w:rsidRPr="000F06F7" w:rsidRDefault="00727049" w:rsidP="00727049">
            <w:pPr>
              <w:tabs>
                <w:tab w:val="left" w:pos="1276"/>
              </w:tabs>
              <w:jc w:val="center"/>
              <w:rPr>
                <w:sz w:val="20"/>
                <w:szCs w:val="20"/>
                <w:lang w:val="kk-KZ"/>
              </w:rPr>
            </w:pPr>
            <w:r w:rsidRPr="000F06F7">
              <w:rPr>
                <w:sz w:val="20"/>
                <w:szCs w:val="20"/>
                <w:lang w:val="kk-KZ"/>
              </w:rPr>
              <w:t>2</w:t>
            </w:r>
          </w:p>
        </w:tc>
        <w:tc>
          <w:tcPr>
            <w:tcW w:w="727" w:type="dxa"/>
            <w:shd w:val="clear" w:color="auto" w:fill="auto"/>
          </w:tcPr>
          <w:p w14:paraId="46550FD2" w14:textId="77777777" w:rsidR="00727049" w:rsidRPr="000F06F7" w:rsidRDefault="00727049" w:rsidP="00727049">
            <w:pPr>
              <w:tabs>
                <w:tab w:val="left" w:pos="1276"/>
              </w:tabs>
              <w:jc w:val="center"/>
              <w:rPr>
                <w:sz w:val="20"/>
                <w:szCs w:val="20"/>
                <w:lang w:val="kk-KZ"/>
              </w:rPr>
            </w:pPr>
          </w:p>
        </w:tc>
      </w:tr>
      <w:tr w:rsidR="00727049" w:rsidRPr="000F06F7" w14:paraId="02B59523" w14:textId="77777777" w:rsidTr="001A6AA6">
        <w:tc>
          <w:tcPr>
            <w:tcW w:w="1135" w:type="dxa"/>
            <w:vMerge/>
            <w:shd w:val="clear" w:color="auto" w:fill="auto"/>
          </w:tcPr>
          <w:p w14:paraId="6FAF2B9E" w14:textId="77777777" w:rsidR="00727049" w:rsidRPr="000F06F7" w:rsidRDefault="00727049" w:rsidP="00727049">
            <w:pPr>
              <w:tabs>
                <w:tab w:val="left" w:pos="1276"/>
              </w:tabs>
              <w:jc w:val="center"/>
              <w:rPr>
                <w:sz w:val="20"/>
                <w:szCs w:val="20"/>
                <w:lang w:val="kk-KZ"/>
              </w:rPr>
            </w:pPr>
          </w:p>
        </w:tc>
        <w:tc>
          <w:tcPr>
            <w:tcW w:w="7787" w:type="dxa"/>
            <w:shd w:val="clear" w:color="auto" w:fill="auto"/>
          </w:tcPr>
          <w:p w14:paraId="2E294A94" w14:textId="5CE2E0E6" w:rsidR="00727049" w:rsidRPr="000F06F7" w:rsidRDefault="00C12E45" w:rsidP="00C12E45">
            <w:pPr>
              <w:tabs>
                <w:tab w:val="left" w:pos="1276"/>
              </w:tabs>
              <w:rPr>
                <w:b/>
                <w:sz w:val="20"/>
                <w:szCs w:val="20"/>
                <w:lang w:val="kk-KZ"/>
              </w:rPr>
            </w:pPr>
            <w:r w:rsidRPr="000F06F7">
              <w:rPr>
                <w:b/>
                <w:sz w:val="20"/>
                <w:szCs w:val="20"/>
                <w:lang w:val="kk-KZ"/>
              </w:rPr>
              <w:t>11</w:t>
            </w:r>
            <w:r>
              <w:rPr>
                <w:b/>
                <w:sz w:val="20"/>
                <w:szCs w:val="20"/>
                <w:lang w:val="kk-KZ"/>
              </w:rPr>
              <w:t>-</w:t>
            </w:r>
            <w:r w:rsidR="00727049" w:rsidRPr="000F06F7">
              <w:rPr>
                <w:b/>
                <w:sz w:val="20"/>
                <w:szCs w:val="20"/>
                <w:lang w:val="kk-KZ"/>
              </w:rPr>
              <w:t>ЗС.</w:t>
            </w:r>
            <w:r w:rsidR="00727049" w:rsidRPr="000F06F7">
              <w:rPr>
                <w:color w:val="FF0000"/>
                <w:sz w:val="20"/>
                <w:szCs w:val="20"/>
                <w:lang w:val="kk-KZ"/>
              </w:rPr>
              <w:t xml:space="preserve"> </w:t>
            </w:r>
            <w:r w:rsidR="009418D3" w:rsidRPr="003F56DC">
              <w:rPr>
                <w:sz w:val="20"/>
                <w:szCs w:val="20"/>
                <w:lang w:val="kk-KZ"/>
              </w:rPr>
              <w:t>Экономиканың кейбір салаларындағы (авиация, ауыл шаруашылығы) экономикалық тиімділік пен шығындарды бағалау.</w:t>
            </w:r>
          </w:p>
        </w:tc>
        <w:tc>
          <w:tcPr>
            <w:tcW w:w="860" w:type="dxa"/>
            <w:shd w:val="clear" w:color="auto" w:fill="auto"/>
          </w:tcPr>
          <w:p w14:paraId="011EE51D" w14:textId="639245DB" w:rsidR="00727049" w:rsidRPr="009418D3" w:rsidRDefault="009418D3" w:rsidP="00727049">
            <w:pPr>
              <w:tabs>
                <w:tab w:val="left" w:pos="1276"/>
              </w:tabs>
              <w:jc w:val="center"/>
              <w:rPr>
                <w:sz w:val="20"/>
                <w:szCs w:val="20"/>
                <w:lang w:val="kk-KZ"/>
              </w:rPr>
            </w:pPr>
            <w:r>
              <w:rPr>
                <w:sz w:val="20"/>
                <w:szCs w:val="20"/>
                <w:lang w:val="kk-KZ"/>
              </w:rPr>
              <w:t>1</w:t>
            </w:r>
          </w:p>
        </w:tc>
        <w:tc>
          <w:tcPr>
            <w:tcW w:w="727" w:type="dxa"/>
            <w:shd w:val="clear" w:color="auto" w:fill="auto"/>
          </w:tcPr>
          <w:p w14:paraId="194838BE" w14:textId="13BBE7E3" w:rsidR="00727049" w:rsidRPr="0075350E" w:rsidRDefault="0075350E" w:rsidP="00727049">
            <w:pPr>
              <w:tabs>
                <w:tab w:val="left" w:pos="1276"/>
              </w:tabs>
              <w:jc w:val="center"/>
              <w:rPr>
                <w:sz w:val="20"/>
                <w:szCs w:val="20"/>
                <w:lang w:val="en-US"/>
              </w:rPr>
            </w:pPr>
            <w:r>
              <w:rPr>
                <w:sz w:val="20"/>
                <w:szCs w:val="20"/>
                <w:lang w:val="en-US"/>
              </w:rPr>
              <w:t>8</w:t>
            </w:r>
          </w:p>
        </w:tc>
      </w:tr>
      <w:tr w:rsidR="00565056" w:rsidRPr="000F06F7" w14:paraId="2E8032EE" w14:textId="77777777" w:rsidTr="001A6AA6">
        <w:tc>
          <w:tcPr>
            <w:tcW w:w="1135" w:type="dxa"/>
            <w:vMerge w:val="restart"/>
            <w:shd w:val="clear" w:color="auto" w:fill="auto"/>
          </w:tcPr>
          <w:p w14:paraId="0B2722F7" w14:textId="77777777" w:rsidR="00565056" w:rsidRPr="000F06F7" w:rsidRDefault="00565056" w:rsidP="00565056">
            <w:pPr>
              <w:tabs>
                <w:tab w:val="left" w:pos="1276"/>
              </w:tabs>
              <w:jc w:val="center"/>
              <w:rPr>
                <w:sz w:val="20"/>
                <w:szCs w:val="20"/>
              </w:rPr>
            </w:pPr>
            <w:r w:rsidRPr="000F06F7">
              <w:rPr>
                <w:sz w:val="20"/>
                <w:szCs w:val="20"/>
              </w:rPr>
              <w:t>12</w:t>
            </w:r>
          </w:p>
        </w:tc>
        <w:tc>
          <w:tcPr>
            <w:tcW w:w="7787" w:type="dxa"/>
            <w:shd w:val="clear" w:color="auto" w:fill="auto"/>
          </w:tcPr>
          <w:p w14:paraId="77752540" w14:textId="71299B1F" w:rsidR="00565056" w:rsidRPr="009418D3" w:rsidRDefault="00C12E45" w:rsidP="00C12E45">
            <w:pPr>
              <w:tabs>
                <w:tab w:val="left" w:pos="1276"/>
              </w:tabs>
              <w:rPr>
                <w:b/>
                <w:sz w:val="20"/>
                <w:szCs w:val="20"/>
                <w:lang w:val="kk-KZ"/>
              </w:rPr>
            </w:pPr>
            <w:r w:rsidRPr="000F06F7">
              <w:rPr>
                <w:sz w:val="20"/>
                <w:szCs w:val="20"/>
              </w:rPr>
              <w:t>12</w:t>
            </w:r>
            <w:r>
              <w:rPr>
                <w:sz w:val="20"/>
                <w:szCs w:val="20"/>
              </w:rPr>
              <w:t>-</w:t>
            </w:r>
            <w:r w:rsidR="00565056" w:rsidRPr="000F06F7">
              <w:rPr>
                <w:b/>
                <w:sz w:val="20"/>
                <w:szCs w:val="20"/>
                <w:lang w:val="kk-KZ"/>
              </w:rPr>
              <w:t>Д</w:t>
            </w:r>
            <w:r w:rsidR="00565056" w:rsidRPr="000F06F7">
              <w:rPr>
                <w:sz w:val="20"/>
                <w:szCs w:val="20"/>
              </w:rPr>
              <w:t>.</w:t>
            </w:r>
            <w:r w:rsidR="00565056" w:rsidRPr="000F06F7">
              <w:rPr>
                <w:color w:val="FF0000"/>
                <w:sz w:val="20"/>
                <w:szCs w:val="20"/>
                <w:lang w:val="kk-KZ"/>
              </w:rPr>
              <w:t xml:space="preserve"> </w:t>
            </w:r>
            <w:r w:rsidR="009418D3" w:rsidRPr="009418D3">
              <w:rPr>
                <w:sz w:val="20"/>
                <w:szCs w:val="20"/>
                <w:lang w:val="kk-KZ"/>
              </w:rPr>
              <w:t>Байес әдісі; бірлескен және шартты ықтималдықтар матрицасын қолдану арқылы экономикалық тиімділікті бағалау</w:t>
            </w:r>
          </w:p>
        </w:tc>
        <w:tc>
          <w:tcPr>
            <w:tcW w:w="860" w:type="dxa"/>
            <w:shd w:val="clear" w:color="auto" w:fill="auto"/>
          </w:tcPr>
          <w:p w14:paraId="6422F453" w14:textId="294F9A3B" w:rsidR="00565056" w:rsidRPr="000F06F7" w:rsidRDefault="00565056" w:rsidP="00565056">
            <w:pPr>
              <w:tabs>
                <w:tab w:val="left" w:pos="1276"/>
              </w:tabs>
              <w:jc w:val="center"/>
              <w:rPr>
                <w:sz w:val="20"/>
                <w:szCs w:val="20"/>
              </w:rPr>
            </w:pPr>
            <w:r w:rsidRPr="000F06F7">
              <w:rPr>
                <w:sz w:val="20"/>
                <w:szCs w:val="20"/>
                <w:lang w:val="kk-KZ"/>
              </w:rPr>
              <w:t>2</w:t>
            </w:r>
          </w:p>
        </w:tc>
        <w:tc>
          <w:tcPr>
            <w:tcW w:w="727" w:type="dxa"/>
            <w:shd w:val="clear" w:color="auto" w:fill="auto"/>
          </w:tcPr>
          <w:p w14:paraId="2C03F2A3" w14:textId="77777777" w:rsidR="00565056" w:rsidRPr="000F06F7" w:rsidRDefault="00565056" w:rsidP="00565056">
            <w:pPr>
              <w:tabs>
                <w:tab w:val="left" w:pos="1276"/>
              </w:tabs>
              <w:jc w:val="center"/>
              <w:rPr>
                <w:sz w:val="20"/>
                <w:szCs w:val="20"/>
              </w:rPr>
            </w:pPr>
          </w:p>
        </w:tc>
      </w:tr>
      <w:tr w:rsidR="00565056" w:rsidRPr="000F06F7" w14:paraId="141B64CF" w14:textId="77777777" w:rsidTr="001A6AA6">
        <w:tc>
          <w:tcPr>
            <w:tcW w:w="1135" w:type="dxa"/>
            <w:vMerge/>
            <w:shd w:val="clear" w:color="auto" w:fill="auto"/>
          </w:tcPr>
          <w:p w14:paraId="077FF67A" w14:textId="77777777" w:rsidR="00565056" w:rsidRPr="000F06F7" w:rsidRDefault="00565056" w:rsidP="00565056">
            <w:pPr>
              <w:tabs>
                <w:tab w:val="left" w:pos="1276"/>
              </w:tabs>
              <w:jc w:val="center"/>
              <w:rPr>
                <w:sz w:val="20"/>
                <w:szCs w:val="20"/>
              </w:rPr>
            </w:pPr>
          </w:p>
        </w:tc>
        <w:tc>
          <w:tcPr>
            <w:tcW w:w="7787" w:type="dxa"/>
            <w:shd w:val="clear" w:color="auto" w:fill="auto"/>
          </w:tcPr>
          <w:p w14:paraId="531F68A2" w14:textId="47F8E8D6" w:rsidR="00565056" w:rsidRPr="000F06F7" w:rsidRDefault="00C12E45" w:rsidP="004D3F79">
            <w:pPr>
              <w:tabs>
                <w:tab w:val="left" w:pos="1276"/>
              </w:tabs>
              <w:rPr>
                <w:b/>
                <w:sz w:val="20"/>
                <w:szCs w:val="20"/>
                <w:lang w:val="kk-KZ"/>
              </w:rPr>
            </w:pPr>
            <w:r w:rsidRPr="000F06F7">
              <w:rPr>
                <w:b/>
                <w:sz w:val="20"/>
                <w:szCs w:val="20"/>
              </w:rPr>
              <w:t>12</w:t>
            </w:r>
            <w:r>
              <w:rPr>
                <w:b/>
                <w:sz w:val="20"/>
                <w:szCs w:val="20"/>
              </w:rPr>
              <w:t>-</w:t>
            </w:r>
            <w:r w:rsidR="00565056" w:rsidRPr="000F06F7">
              <w:rPr>
                <w:b/>
                <w:sz w:val="20"/>
                <w:szCs w:val="20"/>
              </w:rPr>
              <w:t>З</w:t>
            </w:r>
            <w:r w:rsidR="00565056" w:rsidRPr="000F06F7">
              <w:rPr>
                <w:b/>
                <w:sz w:val="20"/>
                <w:szCs w:val="20"/>
                <w:lang w:val="kk-KZ"/>
              </w:rPr>
              <w:t>С</w:t>
            </w:r>
            <w:r w:rsidR="00565056" w:rsidRPr="000F06F7">
              <w:rPr>
                <w:b/>
                <w:sz w:val="20"/>
                <w:szCs w:val="20"/>
              </w:rPr>
              <w:t>.</w:t>
            </w:r>
            <w:r w:rsidR="004D3F79">
              <w:rPr>
                <w:rFonts w:eastAsia="Calibri"/>
                <w:sz w:val="20"/>
                <w:szCs w:val="20"/>
                <w:lang w:val="kk-KZ"/>
              </w:rPr>
              <w:t xml:space="preserve"> </w:t>
            </w:r>
            <w:r w:rsidR="004D3F79">
              <w:rPr>
                <w:sz w:val="20"/>
                <w:szCs w:val="20"/>
                <w:lang w:val="kk-KZ"/>
              </w:rPr>
              <w:t>Б</w:t>
            </w:r>
            <w:r w:rsidR="004D3F79" w:rsidRPr="004D3F79">
              <w:rPr>
                <w:sz w:val="20"/>
                <w:szCs w:val="20"/>
                <w:lang w:val="kk-KZ"/>
              </w:rPr>
              <w:t xml:space="preserve">ірлескен ықтималдықтар матрицасын қолдану арқылы </w:t>
            </w:r>
            <w:r w:rsidR="004D3F79">
              <w:rPr>
                <w:sz w:val="20"/>
                <w:szCs w:val="20"/>
                <w:lang w:val="kk-KZ"/>
              </w:rPr>
              <w:t>орташа шығындарды есептеу</w:t>
            </w:r>
          </w:p>
        </w:tc>
        <w:tc>
          <w:tcPr>
            <w:tcW w:w="860" w:type="dxa"/>
            <w:shd w:val="clear" w:color="auto" w:fill="auto"/>
          </w:tcPr>
          <w:p w14:paraId="76FDDF2C" w14:textId="68B8DCE5" w:rsidR="00565056" w:rsidRPr="009418D3" w:rsidRDefault="009418D3" w:rsidP="00565056">
            <w:pPr>
              <w:tabs>
                <w:tab w:val="left" w:pos="1276"/>
              </w:tabs>
              <w:jc w:val="center"/>
              <w:rPr>
                <w:sz w:val="20"/>
                <w:szCs w:val="20"/>
                <w:lang w:val="kk-KZ"/>
              </w:rPr>
            </w:pPr>
            <w:r>
              <w:rPr>
                <w:sz w:val="20"/>
                <w:szCs w:val="20"/>
                <w:lang w:val="kk-KZ"/>
              </w:rPr>
              <w:t>1</w:t>
            </w:r>
          </w:p>
        </w:tc>
        <w:tc>
          <w:tcPr>
            <w:tcW w:w="727" w:type="dxa"/>
            <w:shd w:val="clear" w:color="auto" w:fill="auto"/>
          </w:tcPr>
          <w:p w14:paraId="04679067" w14:textId="7EE4C100" w:rsidR="00565056" w:rsidRPr="004D3F79" w:rsidRDefault="0075350E" w:rsidP="00565056">
            <w:pPr>
              <w:tabs>
                <w:tab w:val="left" w:pos="1276"/>
              </w:tabs>
              <w:jc w:val="center"/>
              <w:rPr>
                <w:sz w:val="20"/>
                <w:szCs w:val="20"/>
              </w:rPr>
            </w:pPr>
            <w:r w:rsidRPr="004D3F79">
              <w:rPr>
                <w:sz w:val="20"/>
                <w:szCs w:val="20"/>
              </w:rPr>
              <w:t>7</w:t>
            </w:r>
          </w:p>
        </w:tc>
      </w:tr>
      <w:tr w:rsidR="00565056" w:rsidRPr="000F06F7" w14:paraId="1CEAD0C6" w14:textId="77777777" w:rsidTr="001A6AA6">
        <w:tc>
          <w:tcPr>
            <w:tcW w:w="1135" w:type="dxa"/>
            <w:vMerge w:val="restart"/>
            <w:shd w:val="clear" w:color="auto" w:fill="auto"/>
          </w:tcPr>
          <w:p w14:paraId="3CE383D9" w14:textId="77777777" w:rsidR="00565056" w:rsidRPr="000F06F7" w:rsidRDefault="00565056" w:rsidP="00565056">
            <w:pPr>
              <w:tabs>
                <w:tab w:val="left" w:pos="1276"/>
              </w:tabs>
              <w:jc w:val="center"/>
              <w:rPr>
                <w:sz w:val="20"/>
                <w:szCs w:val="20"/>
              </w:rPr>
            </w:pPr>
            <w:r w:rsidRPr="000F06F7">
              <w:rPr>
                <w:sz w:val="20"/>
                <w:szCs w:val="20"/>
              </w:rPr>
              <w:t>13</w:t>
            </w:r>
          </w:p>
        </w:tc>
        <w:tc>
          <w:tcPr>
            <w:tcW w:w="7787" w:type="dxa"/>
            <w:shd w:val="clear" w:color="auto" w:fill="auto"/>
          </w:tcPr>
          <w:p w14:paraId="7F45FEE2" w14:textId="3070A4C3" w:rsidR="00565056" w:rsidRPr="000F06F7" w:rsidRDefault="00C12E45" w:rsidP="00C12E45">
            <w:pPr>
              <w:tabs>
                <w:tab w:val="left" w:pos="1276"/>
              </w:tabs>
              <w:rPr>
                <w:b/>
                <w:sz w:val="20"/>
                <w:szCs w:val="20"/>
                <w:lang w:val="kk-KZ"/>
              </w:rPr>
            </w:pPr>
            <w:r w:rsidRPr="000F06F7">
              <w:rPr>
                <w:b/>
                <w:sz w:val="20"/>
                <w:szCs w:val="20"/>
              </w:rPr>
              <w:t>13</w:t>
            </w:r>
            <w:r>
              <w:rPr>
                <w:b/>
                <w:sz w:val="20"/>
                <w:szCs w:val="20"/>
              </w:rPr>
              <w:t>-</w:t>
            </w:r>
            <w:r w:rsidR="00565056" w:rsidRPr="000F06F7">
              <w:rPr>
                <w:b/>
                <w:sz w:val="20"/>
                <w:szCs w:val="20"/>
                <w:lang w:val="kk-KZ"/>
              </w:rPr>
              <w:t>Д</w:t>
            </w:r>
            <w:r w:rsidR="00565056" w:rsidRPr="000F06F7">
              <w:rPr>
                <w:b/>
                <w:sz w:val="20"/>
                <w:szCs w:val="20"/>
              </w:rPr>
              <w:t>.</w:t>
            </w:r>
            <w:r w:rsidR="00565056" w:rsidRPr="000F06F7">
              <w:rPr>
                <w:color w:val="FF0000"/>
                <w:sz w:val="20"/>
                <w:szCs w:val="20"/>
                <w:lang w:val="kk-KZ"/>
              </w:rPr>
              <w:t xml:space="preserve"> </w:t>
            </w:r>
            <w:r w:rsidR="009418D3" w:rsidRPr="003F56DC">
              <w:rPr>
                <w:sz w:val="20"/>
                <w:szCs w:val="20"/>
                <w:lang w:val="kk-KZ"/>
              </w:rPr>
              <w:t>Минимакс және максимин тәсілдері</w:t>
            </w:r>
          </w:p>
        </w:tc>
        <w:tc>
          <w:tcPr>
            <w:tcW w:w="860" w:type="dxa"/>
            <w:shd w:val="clear" w:color="auto" w:fill="auto"/>
          </w:tcPr>
          <w:p w14:paraId="3B502940" w14:textId="22B12FA3" w:rsidR="00565056" w:rsidRPr="000F06F7" w:rsidRDefault="00565056" w:rsidP="00565056">
            <w:pPr>
              <w:tabs>
                <w:tab w:val="left" w:pos="1276"/>
              </w:tabs>
              <w:jc w:val="center"/>
              <w:rPr>
                <w:sz w:val="20"/>
                <w:szCs w:val="20"/>
                <w:highlight w:val="lightGray"/>
                <w:lang w:val="kk-KZ"/>
              </w:rPr>
            </w:pPr>
            <w:r w:rsidRPr="000F06F7">
              <w:rPr>
                <w:sz w:val="20"/>
                <w:szCs w:val="20"/>
                <w:lang w:val="kk-KZ"/>
              </w:rPr>
              <w:t>2</w:t>
            </w:r>
          </w:p>
        </w:tc>
        <w:tc>
          <w:tcPr>
            <w:tcW w:w="727" w:type="dxa"/>
            <w:shd w:val="clear" w:color="auto" w:fill="auto"/>
          </w:tcPr>
          <w:p w14:paraId="0D4B4D8D" w14:textId="77777777" w:rsidR="00565056" w:rsidRPr="000F06F7" w:rsidRDefault="00565056" w:rsidP="00565056">
            <w:pPr>
              <w:tabs>
                <w:tab w:val="left" w:pos="1276"/>
              </w:tabs>
              <w:jc w:val="center"/>
              <w:rPr>
                <w:sz w:val="20"/>
                <w:szCs w:val="20"/>
                <w:highlight w:val="lightGray"/>
                <w:lang w:val="kk-KZ"/>
              </w:rPr>
            </w:pPr>
          </w:p>
        </w:tc>
      </w:tr>
      <w:tr w:rsidR="00565056" w:rsidRPr="000F06F7" w14:paraId="0ED32D5B" w14:textId="77777777" w:rsidTr="001A6AA6">
        <w:tc>
          <w:tcPr>
            <w:tcW w:w="1135" w:type="dxa"/>
            <w:vMerge/>
            <w:shd w:val="clear" w:color="auto" w:fill="auto"/>
          </w:tcPr>
          <w:p w14:paraId="04CCF578" w14:textId="77777777" w:rsidR="00565056" w:rsidRPr="000F06F7" w:rsidRDefault="00565056" w:rsidP="00565056">
            <w:pPr>
              <w:tabs>
                <w:tab w:val="left" w:pos="1276"/>
              </w:tabs>
              <w:jc w:val="center"/>
              <w:rPr>
                <w:sz w:val="20"/>
                <w:szCs w:val="20"/>
                <w:lang w:val="kk-KZ"/>
              </w:rPr>
            </w:pPr>
          </w:p>
        </w:tc>
        <w:tc>
          <w:tcPr>
            <w:tcW w:w="7787" w:type="dxa"/>
            <w:shd w:val="clear" w:color="auto" w:fill="auto"/>
          </w:tcPr>
          <w:p w14:paraId="45F1AAAD" w14:textId="577931AE" w:rsidR="00565056" w:rsidRPr="000F06F7" w:rsidRDefault="00C12E45" w:rsidP="004D3F79">
            <w:pPr>
              <w:tabs>
                <w:tab w:val="left" w:pos="1276"/>
              </w:tabs>
              <w:rPr>
                <w:b/>
                <w:sz w:val="20"/>
                <w:szCs w:val="20"/>
                <w:lang w:val="kk-KZ"/>
              </w:rPr>
            </w:pPr>
            <w:r w:rsidRPr="000F06F7">
              <w:rPr>
                <w:b/>
                <w:sz w:val="20"/>
                <w:szCs w:val="20"/>
                <w:lang w:val="kk-KZ"/>
              </w:rPr>
              <w:t>13</w:t>
            </w:r>
            <w:r>
              <w:rPr>
                <w:b/>
                <w:sz w:val="20"/>
                <w:szCs w:val="20"/>
                <w:lang w:val="kk-KZ"/>
              </w:rPr>
              <w:t>-</w:t>
            </w:r>
            <w:r w:rsidR="00565056" w:rsidRPr="000F06F7">
              <w:rPr>
                <w:b/>
                <w:sz w:val="20"/>
                <w:szCs w:val="20"/>
                <w:lang w:val="kk-KZ"/>
              </w:rPr>
              <w:t>ЗС.</w:t>
            </w:r>
            <w:r w:rsidR="00565056" w:rsidRPr="000F06F7">
              <w:rPr>
                <w:color w:val="FF0000"/>
                <w:sz w:val="20"/>
                <w:szCs w:val="20"/>
                <w:lang w:val="kk-KZ"/>
              </w:rPr>
              <w:t xml:space="preserve"> </w:t>
            </w:r>
            <w:r w:rsidR="004D3F79" w:rsidRPr="004D3F79">
              <w:rPr>
                <w:sz w:val="20"/>
                <w:szCs w:val="20"/>
                <w:lang w:val="kk-KZ"/>
              </w:rPr>
              <w:t>Ш</w:t>
            </w:r>
            <w:r w:rsidR="004D3F79" w:rsidRPr="009418D3">
              <w:rPr>
                <w:sz w:val="20"/>
                <w:szCs w:val="20"/>
                <w:lang w:val="kk-KZ"/>
              </w:rPr>
              <w:t xml:space="preserve">артты ықтималдықтар матрицасын қолдану арқылы </w:t>
            </w:r>
            <w:r w:rsidR="004D3F79">
              <w:rPr>
                <w:sz w:val="20"/>
                <w:szCs w:val="20"/>
                <w:lang w:val="kk-KZ"/>
              </w:rPr>
              <w:t>орташа шығындарды және онтайлы стратегияны таңдау</w:t>
            </w:r>
          </w:p>
        </w:tc>
        <w:tc>
          <w:tcPr>
            <w:tcW w:w="860" w:type="dxa"/>
            <w:shd w:val="clear" w:color="auto" w:fill="auto"/>
          </w:tcPr>
          <w:p w14:paraId="632D7D85" w14:textId="57E628BE" w:rsidR="00565056" w:rsidRPr="009418D3" w:rsidRDefault="009418D3" w:rsidP="00565056">
            <w:pPr>
              <w:tabs>
                <w:tab w:val="left" w:pos="1276"/>
              </w:tabs>
              <w:jc w:val="center"/>
              <w:rPr>
                <w:sz w:val="20"/>
                <w:szCs w:val="20"/>
                <w:highlight w:val="lightGray"/>
                <w:lang w:val="kk-KZ"/>
              </w:rPr>
            </w:pPr>
            <w:r>
              <w:rPr>
                <w:sz w:val="20"/>
                <w:szCs w:val="20"/>
                <w:lang w:val="kk-KZ"/>
              </w:rPr>
              <w:t>1</w:t>
            </w:r>
          </w:p>
        </w:tc>
        <w:tc>
          <w:tcPr>
            <w:tcW w:w="727" w:type="dxa"/>
            <w:shd w:val="clear" w:color="auto" w:fill="auto"/>
          </w:tcPr>
          <w:p w14:paraId="63354CE1" w14:textId="5D7C215E" w:rsidR="00565056" w:rsidRPr="0075350E" w:rsidRDefault="0075350E" w:rsidP="00565056">
            <w:pPr>
              <w:tabs>
                <w:tab w:val="left" w:pos="1276"/>
              </w:tabs>
              <w:jc w:val="center"/>
              <w:rPr>
                <w:sz w:val="20"/>
                <w:szCs w:val="20"/>
                <w:highlight w:val="lightGray"/>
                <w:lang w:val="en-US"/>
              </w:rPr>
            </w:pPr>
            <w:r>
              <w:rPr>
                <w:sz w:val="20"/>
                <w:szCs w:val="20"/>
                <w:highlight w:val="lightGray"/>
                <w:lang w:val="en-US"/>
              </w:rPr>
              <w:t>8</w:t>
            </w:r>
          </w:p>
        </w:tc>
      </w:tr>
      <w:tr w:rsidR="00240BA9" w:rsidRPr="00C12E45" w14:paraId="61BDEE2B" w14:textId="77777777" w:rsidTr="001A6AA6">
        <w:tc>
          <w:tcPr>
            <w:tcW w:w="1135" w:type="dxa"/>
            <w:vMerge/>
            <w:shd w:val="clear" w:color="auto" w:fill="auto"/>
          </w:tcPr>
          <w:p w14:paraId="567FB8D3" w14:textId="77777777" w:rsidR="00240BA9" w:rsidRPr="000F06F7" w:rsidRDefault="00240BA9" w:rsidP="00240BA9">
            <w:pPr>
              <w:tabs>
                <w:tab w:val="left" w:pos="1276"/>
              </w:tabs>
              <w:jc w:val="center"/>
              <w:rPr>
                <w:sz w:val="20"/>
                <w:szCs w:val="20"/>
                <w:lang w:val="kk-KZ"/>
              </w:rPr>
            </w:pPr>
          </w:p>
        </w:tc>
        <w:tc>
          <w:tcPr>
            <w:tcW w:w="7787" w:type="dxa"/>
            <w:shd w:val="clear" w:color="auto" w:fill="auto"/>
          </w:tcPr>
          <w:p w14:paraId="7CE25C67" w14:textId="61340EE2" w:rsidR="00240BA9" w:rsidRPr="000F06F7" w:rsidRDefault="002E0D20" w:rsidP="002E0D20">
            <w:pPr>
              <w:tabs>
                <w:tab w:val="left" w:pos="1276"/>
              </w:tabs>
              <w:rPr>
                <w:b/>
                <w:sz w:val="20"/>
                <w:szCs w:val="20"/>
                <w:lang w:val="kk-KZ"/>
              </w:rPr>
            </w:pPr>
            <w:r>
              <w:rPr>
                <w:b/>
                <w:sz w:val="20"/>
                <w:szCs w:val="20"/>
                <w:lang w:val="kk-KZ"/>
              </w:rPr>
              <w:t>7-</w:t>
            </w:r>
            <w:r w:rsidR="00240BA9" w:rsidRPr="000F06F7">
              <w:rPr>
                <w:b/>
                <w:sz w:val="20"/>
                <w:szCs w:val="20"/>
                <w:lang w:val="kk-KZ"/>
              </w:rPr>
              <w:t>О</w:t>
            </w:r>
            <w:r w:rsidR="0032428E">
              <w:rPr>
                <w:b/>
                <w:sz w:val="20"/>
                <w:szCs w:val="20"/>
                <w:lang w:val="kk-KZ"/>
              </w:rPr>
              <w:t>С</w:t>
            </w:r>
            <w:r w:rsidR="00240BA9" w:rsidRPr="000F06F7">
              <w:rPr>
                <w:b/>
                <w:sz w:val="20"/>
                <w:szCs w:val="20"/>
                <w:lang w:val="kk-KZ"/>
              </w:rPr>
              <w:t xml:space="preserve">ӨЖ. </w:t>
            </w:r>
            <w:r w:rsidR="0032428E">
              <w:rPr>
                <w:b/>
                <w:sz w:val="20"/>
                <w:szCs w:val="20"/>
                <w:lang w:val="kk-KZ"/>
              </w:rPr>
              <w:t>С</w:t>
            </w:r>
            <w:r w:rsidR="00240BA9" w:rsidRPr="000F06F7">
              <w:rPr>
                <w:b/>
                <w:sz w:val="20"/>
                <w:szCs w:val="20"/>
                <w:lang w:val="kk-KZ"/>
              </w:rPr>
              <w:t xml:space="preserve">ӨЖ </w:t>
            </w:r>
            <w:r>
              <w:rPr>
                <w:b/>
                <w:sz w:val="20"/>
                <w:szCs w:val="20"/>
                <w:lang w:val="kk-KZ"/>
              </w:rPr>
              <w:t>4</w:t>
            </w:r>
            <w:r w:rsidR="00240BA9" w:rsidRPr="000F06F7">
              <w:rPr>
                <w:b/>
                <w:bCs/>
                <w:sz w:val="20"/>
                <w:szCs w:val="20"/>
                <w:lang w:val="kk-KZ"/>
              </w:rPr>
              <w:t xml:space="preserve"> </w:t>
            </w:r>
            <w:r>
              <w:rPr>
                <w:sz w:val="20"/>
                <w:szCs w:val="20"/>
                <w:lang w:val="kk-KZ"/>
              </w:rPr>
              <w:t>қабылдау</w:t>
            </w:r>
          </w:p>
        </w:tc>
        <w:tc>
          <w:tcPr>
            <w:tcW w:w="860" w:type="dxa"/>
            <w:shd w:val="clear" w:color="auto" w:fill="auto"/>
          </w:tcPr>
          <w:p w14:paraId="12FFCEE3" w14:textId="77777777" w:rsidR="00240BA9" w:rsidRPr="000F06F7" w:rsidRDefault="00240BA9" w:rsidP="00240BA9">
            <w:pPr>
              <w:tabs>
                <w:tab w:val="left" w:pos="1276"/>
              </w:tabs>
              <w:jc w:val="center"/>
              <w:rPr>
                <w:sz w:val="20"/>
                <w:szCs w:val="20"/>
                <w:highlight w:val="lightGray"/>
                <w:lang w:val="kk-KZ"/>
              </w:rPr>
            </w:pPr>
          </w:p>
        </w:tc>
        <w:tc>
          <w:tcPr>
            <w:tcW w:w="727" w:type="dxa"/>
            <w:shd w:val="clear" w:color="auto" w:fill="auto"/>
          </w:tcPr>
          <w:p w14:paraId="7AB08A7E" w14:textId="20B5B81E" w:rsidR="00240BA9" w:rsidRPr="000F06F7" w:rsidRDefault="002E0D20" w:rsidP="00240BA9">
            <w:pPr>
              <w:tabs>
                <w:tab w:val="left" w:pos="1276"/>
              </w:tabs>
              <w:jc w:val="center"/>
              <w:rPr>
                <w:sz w:val="20"/>
                <w:szCs w:val="20"/>
                <w:highlight w:val="lightGray"/>
                <w:lang w:val="kk-KZ"/>
              </w:rPr>
            </w:pPr>
            <w:r>
              <w:rPr>
                <w:sz w:val="20"/>
                <w:szCs w:val="20"/>
                <w:highlight w:val="lightGray"/>
                <w:lang w:val="kk-KZ"/>
              </w:rPr>
              <w:t>15</w:t>
            </w:r>
          </w:p>
        </w:tc>
      </w:tr>
      <w:tr w:rsidR="00565056" w:rsidRPr="000F06F7" w14:paraId="46DF2DAD" w14:textId="77777777" w:rsidTr="001A6AA6">
        <w:tc>
          <w:tcPr>
            <w:tcW w:w="1135" w:type="dxa"/>
            <w:vMerge w:val="restart"/>
            <w:shd w:val="clear" w:color="auto" w:fill="auto"/>
          </w:tcPr>
          <w:p w14:paraId="4E66E520" w14:textId="77777777" w:rsidR="00565056" w:rsidRPr="000F06F7" w:rsidRDefault="00565056" w:rsidP="00565056">
            <w:pPr>
              <w:tabs>
                <w:tab w:val="left" w:pos="1276"/>
              </w:tabs>
              <w:jc w:val="center"/>
              <w:rPr>
                <w:sz w:val="20"/>
                <w:szCs w:val="20"/>
                <w:lang w:val="kk-KZ"/>
              </w:rPr>
            </w:pPr>
            <w:r w:rsidRPr="000F06F7">
              <w:rPr>
                <w:sz w:val="20"/>
                <w:szCs w:val="20"/>
                <w:lang w:val="kk-KZ"/>
              </w:rPr>
              <w:t>14</w:t>
            </w:r>
          </w:p>
        </w:tc>
        <w:tc>
          <w:tcPr>
            <w:tcW w:w="7787" w:type="dxa"/>
            <w:shd w:val="clear" w:color="auto" w:fill="auto"/>
          </w:tcPr>
          <w:p w14:paraId="5C70DFFA" w14:textId="5E6835C5" w:rsidR="00565056" w:rsidRPr="009418D3" w:rsidRDefault="002E0D20" w:rsidP="002E0D20">
            <w:pPr>
              <w:tabs>
                <w:tab w:val="left" w:pos="1276"/>
              </w:tabs>
              <w:rPr>
                <w:b/>
                <w:sz w:val="20"/>
                <w:szCs w:val="20"/>
                <w:lang w:val="kk-KZ"/>
              </w:rPr>
            </w:pPr>
            <w:r w:rsidRPr="000F06F7">
              <w:rPr>
                <w:b/>
                <w:sz w:val="20"/>
                <w:szCs w:val="20"/>
                <w:lang w:val="kk-KZ"/>
              </w:rPr>
              <w:t>14</w:t>
            </w:r>
            <w:r>
              <w:rPr>
                <w:b/>
                <w:sz w:val="20"/>
                <w:szCs w:val="20"/>
                <w:lang w:val="kk-KZ"/>
              </w:rPr>
              <w:t>-</w:t>
            </w:r>
            <w:r w:rsidR="00565056" w:rsidRPr="000F06F7">
              <w:rPr>
                <w:b/>
                <w:sz w:val="20"/>
                <w:szCs w:val="20"/>
                <w:lang w:val="kk-KZ"/>
              </w:rPr>
              <w:t>Д.</w:t>
            </w:r>
            <w:r w:rsidR="00565056" w:rsidRPr="000F06F7">
              <w:rPr>
                <w:color w:val="FF0000"/>
                <w:sz w:val="20"/>
                <w:szCs w:val="20"/>
                <w:lang w:val="kk-KZ"/>
              </w:rPr>
              <w:t xml:space="preserve"> </w:t>
            </w:r>
            <w:r w:rsidR="009418D3" w:rsidRPr="009418D3">
              <w:rPr>
                <w:sz w:val="20"/>
                <w:szCs w:val="20"/>
                <w:lang w:val="kk-KZ"/>
              </w:rPr>
              <w:t>Авиацияда, ауылшаруашылық өндірісінде метеорологиялық болжамдарды қолданудың экономикалық тиімділігі.</w:t>
            </w:r>
          </w:p>
        </w:tc>
        <w:tc>
          <w:tcPr>
            <w:tcW w:w="860" w:type="dxa"/>
            <w:shd w:val="clear" w:color="auto" w:fill="auto"/>
          </w:tcPr>
          <w:p w14:paraId="714D747A" w14:textId="2EB73B65" w:rsidR="00565056" w:rsidRPr="000F06F7" w:rsidRDefault="00565056" w:rsidP="00565056">
            <w:pPr>
              <w:tabs>
                <w:tab w:val="left" w:pos="1276"/>
              </w:tabs>
              <w:jc w:val="center"/>
              <w:rPr>
                <w:sz w:val="20"/>
                <w:szCs w:val="20"/>
                <w:lang w:val="kk-KZ"/>
              </w:rPr>
            </w:pPr>
            <w:r w:rsidRPr="000F06F7">
              <w:rPr>
                <w:sz w:val="20"/>
                <w:szCs w:val="20"/>
                <w:lang w:val="kk-KZ"/>
              </w:rPr>
              <w:t>2</w:t>
            </w:r>
          </w:p>
        </w:tc>
        <w:tc>
          <w:tcPr>
            <w:tcW w:w="727" w:type="dxa"/>
            <w:shd w:val="clear" w:color="auto" w:fill="auto"/>
          </w:tcPr>
          <w:p w14:paraId="437A536C" w14:textId="77777777" w:rsidR="00565056" w:rsidRPr="000F06F7" w:rsidRDefault="00565056" w:rsidP="00565056">
            <w:pPr>
              <w:tabs>
                <w:tab w:val="left" w:pos="1276"/>
              </w:tabs>
              <w:jc w:val="center"/>
              <w:rPr>
                <w:sz w:val="20"/>
                <w:szCs w:val="20"/>
                <w:lang w:val="kk-KZ"/>
              </w:rPr>
            </w:pPr>
          </w:p>
        </w:tc>
      </w:tr>
      <w:tr w:rsidR="00565056" w:rsidRPr="000F06F7" w14:paraId="4DBC985B" w14:textId="77777777" w:rsidTr="001A6AA6">
        <w:tc>
          <w:tcPr>
            <w:tcW w:w="1135" w:type="dxa"/>
            <w:vMerge/>
            <w:shd w:val="clear" w:color="auto" w:fill="auto"/>
          </w:tcPr>
          <w:p w14:paraId="2D41755D" w14:textId="77777777" w:rsidR="00565056" w:rsidRPr="000F06F7" w:rsidRDefault="00565056" w:rsidP="00565056">
            <w:pPr>
              <w:tabs>
                <w:tab w:val="left" w:pos="1276"/>
              </w:tabs>
              <w:jc w:val="center"/>
              <w:rPr>
                <w:b/>
                <w:sz w:val="20"/>
                <w:szCs w:val="20"/>
                <w:lang w:val="kk-KZ"/>
              </w:rPr>
            </w:pPr>
          </w:p>
        </w:tc>
        <w:tc>
          <w:tcPr>
            <w:tcW w:w="7787" w:type="dxa"/>
            <w:shd w:val="clear" w:color="auto" w:fill="auto"/>
          </w:tcPr>
          <w:p w14:paraId="434035CB" w14:textId="4F6444A1" w:rsidR="00565056" w:rsidRPr="000F06F7" w:rsidRDefault="002E0D20" w:rsidP="004D3F79">
            <w:pPr>
              <w:tabs>
                <w:tab w:val="left" w:pos="1276"/>
              </w:tabs>
              <w:rPr>
                <w:b/>
                <w:sz w:val="20"/>
                <w:szCs w:val="20"/>
                <w:lang w:val="kk-KZ"/>
              </w:rPr>
            </w:pPr>
            <w:r w:rsidRPr="000F06F7">
              <w:rPr>
                <w:b/>
                <w:sz w:val="20"/>
                <w:szCs w:val="20"/>
                <w:lang w:val="kk-KZ"/>
              </w:rPr>
              <w:t>14</w:t>
            </w:r>
            <w:r>
              <w:rPr>
                <w:b/>
                <w:sz w:val="20"/>
                <w:szCs w:val="20"/>
                <w:lang w:val="kk-KZ"/>
              </w:rPr>
              <w:t>-</w:t>
            </w:r>
            <w:r w:rsidR="00565056" w:rsidRPr="000F06F7">
              <w:rPr>
                <w:b/>
                <w:sz w:val="20"/>
                <w:szCs w:val="20"/>
                <w:lang w:val="kk-KZ"/>
              </w:rPr>
              <w:t>ЗС.</w:t>
            </w:r>
            <w:r w:rsidR="009418D3" w:rsidRPr="003F56DC">
              <w:rPr>
                <w:sz w:val="20"/>
                <w:szCs w:val="20"/>
                <w:lang w:val="kk-KZ"/>
              </w:rPr>
              <w:t xml:space="preserve"> </w:t>
            </w:r>
            <w:r w:rsidR="004D3F79" w:rsidRPr="004D3F79">
              <w:rPr>
                <w:sz w:val="20"/>
                <w:szCs w:val="20"/>
                <w:lang w:val="kk-KZ"/>
              </w:rPr>
              <w:t>Ш</w:t>
            </w:r>
            <w:r w:rsidR="004D3F79" w:rsidRPr="009418D3">
              <w:rPr>
                <w:sz w:val="20"/>
                <w:szCs w:val="20"/>
                <w:lang w:val="kk-KZ"/>
              </w:rPr>
              <w:t xml:space="preserve">артты ықтималдықтар матрицасын қолдану арқылы </w:t>
            </w:r>
            <w:r w:rsidR="004D3F79">
              <w:rPr>
                <w:sz w:val="20"/>
                <w:szCs w:val="20"/>
                <w:lang w:val="kk-KZ"/>
              </w:rPr>
              <w:t>орташа шығындарды және онтайлы стратегияны таңдау</w:t>
            </w:r>
          </w:p>
        </w:tc>
        <w:tc>
          <w:tcPr>
            <w:tcW w:w="860" w:type="dxa"/>
            <w:shd w:val="clear" w:color="auto" w:fill="auto"/>
          </w:tcPr>
          <w:p w14:paraId="115C91C1" w14:textId="6523C4BA" w:rsidR="00565056" w:rsidRPr="009418D3" w:rsidRDefault="009418D3" w:rsidP="00565056">
            <w:pPr>
              <w:tabs>
                <w:tab w:val="left" w:pos="1276"/>
              </w:tabs>
              <w:jc w:val="center"/>
              <w:rPr>
                <w:sz w:val="20"/>
                <w:szCs w:val="20"/>
                <w:lang w:val="kk-KZ"/>
              </w:rPr>
            </w:pPr>
            <w:r>
              <w:rPr>
                <w:sz w:val="20"/>
                <w:szCs w:val="20"/>
                <w:lang w:val="kk-KZ"/>
              </w:rPr>
              <w:t>1</w:t>
            </w:r>
          </w:p>
        </w:tc>
        <w:tc>
          <w:tcPr>
            <w:tcW w:w="727" w:type="dxa"/>
            <w:shd w:val="clear" w:color="auto" w:fill="auto"/>
          </w:tcPr>
          <w:p w14:paraId="275046E5" w14:textId="1DC41206" w:rsidR="00565056" w:rsidRPr="0075350E" w:rsidRDefault="0075350E" w:rsidP="00565056">
            <w:pPr>
              <w:tabs>
                <w:tab w:val="left" w:pos="1276"/>
              </w:tabs>
              <w:jc w:val="center"/>
              <w:rPr>
                <w:sz w:val="20"/>
                <w:szCs w:val="20"/>
                <w:lang w:val="en-US"/>
              </w:rPr>
            </w:pPr>
            <w:r>
              <w:rPr>
                <w:sz w:val="20"/>
                <w:szCs w:val="20"/>
                <w:lang w:val="en-US"/>
              </w:rPr>
              <w:t>7</w:t>
            </w:r>
          </w:p>
        </w:tc>
      </w:tr>
      <w:tr w:rsidR="00565056" w:rsidRPr="000F06F7" w14:paraId="7832860F" w14:textId="77777777" w:rsidTr="001A6AA6">
        <w:tc>
          <w:tcPr>
            <w:tcW w:w="1135" w:type="dxa"/>
            <w:vMerge w:val="restart"/>
            <w:shd w:val="clear" w:color="auto" w:fill="auto"/>
          </w:tcPr>
          <w:p w14:paraId="0D01B8A4" w14:textId="77777777" w:rsidR="00565056" w:rsidRPr="000F06F7" w:rsidRDefault="00565056" w:rsidP="00565056">
            <w:pPr>
              <w:tabs>
                <w:tab w:val="left" w:pos="1276"/>
              </w:tabs>
              <w:jc w:val="center"/>
              <w:rPr>
                <w:b/>
                <w:sz w:val="20"/>
                <w:szCs w:val="20"/>
              </w:rPr>
            </w:pPr>
            <w:r w:rsidRPr="000F06F7">
              <w:rPr>
                <w:b/>
                <w:sz w:val="20"/>
                <w:szCs w:val="20"/>
                <w:lang w:val="kk-KZ"/>
              </w:rPr>
              <w:lastRenderedPageBreak/>
              <w:t>1</w:t>
            </w:r>
            <w:r w:rsidRPr="000F06F7">
              <w:rPr>
                <w:b/>
                <w:sz w:val="20"/>
                <w:szCs w:val="20"/>
              </w:rPr>
              <w:t>5</w:t>
            </w:r>
          </w:p>
        </w:tc>
        <w:tc>
          <w:tcPr>
            <w:tcW w:w="7787" w:type="dxa"/>
            <w:shd w:val="clear" w:color="auto" w:fill="auto"/>
          </w:tcPr>
          <w:p w14:paraId="16151EC2" w14:textId="0B47807A" w:rsidR="00565056" w:rsidRPr="009418D3" w:rsidRDefault="002E0D20" w:rsidP="002E0D20">
            <w:pPr>
              <w:tabs>
                <w:tab w:val="left" w:pos="1276"/>
              </w:tabs>
              <w:rPr>
                <w:b/>
                <w:sz w:val="20"/>
                <w:szCs w:val="20"/>
                <w:lang w:val="kk-KZ"/>
              </w:rPr>
            </w:pPr>
            <w:r w:rsidRPr="000F06F7">
              <w:rPr>
                <w:b/>
                <w:sz w:val="20"/>
                <w:szCs w:val="20"/>
              </w:rPr>
              <w:t>15</w:t>
            </w:r>
            <w:r>
              <w:rPr>
                <w:b/>
                <w:sz w:val="20"/>
                <w:szCs w:val="20"/>
              </w:rPr>
              <w:t>-</w:t>
            </w:r>
            <w:r w:rsidR="00565056" w:rsidRPr="000F06F7">
              <w:rPr>
                <w:b/>
                <w:sz w:val="20"/>
                <w:szCs w:val="20"/>
                <w:lang w:val="kk-KZ"/>
              </w:rPr>
              <w:t>Д</w:t>
            </w:r>
            <w:r w:rsidR="00565056" w:rsidRPr="000F06F7">
              <w:rPr>
                <w:b/>
                <w:sz w:val="20"/>
                <w:szCs w:val="20"/>
              </w:rPr>
              <w:t>.</w:t>
            </w:r>
            <w:r w:rsidR="00565056" w:rsidRPr="000F06F7">
              <w:rPr>
                <w:color w:val="FF0000"/>
                <w:sz w:val="20"/>
                <w:szCs w:val="20"/>
                <w:lang w:val="kk-KZ"/>
              </w:rPr>
              <w:t xml:space="preserve"> </w:t>
            </w:r>
            <w:r w:rsidR="009418D3" w:rsidRPr="009418D3">
              <w:rPr>
                <w:sz w:val="20"/>
                <w:szCs w:val="20"/>
                <w:lang w:val="kk-KZ"/>
              </w:rPr>
              <w:t>Метеорологиялық болжамдарды энергетика мен көлікте қолданудың экономикалық тиімділігі</w:t>
            </w:r>
          </w:p>
        </w:tc>
        <w:tc>
          <w:tcPr>
            <w:tcW w:w="860" w:type="dxa"/>
            <w:shd w:val="clear" w:color="auto" w:fill="auto"/>
          </w:tcPr>
          <w:p w14:paraId="4349AE46" w14:textId="2695994D" w:rsidR="00565056" w:rsidRPr="000F06F7" w:rsidRDefault="00565056" w:rsidP="00565056">
            <w:pPr>
              <w:tabs>
                <w:tab w:val="left" w:pos="1276"/>
              </w:tabs>
              <w:jc w:val="center"/>
              <w:rPr>
                <w:sz w:val="20"/>
                <w:szCs w:val="20"/>
                <w:lang w:val="kk-KZ"/>
              </w:rPr>
            </w:pPr>
            <w:r w:rsidRPr="000F06F7">
              <w:rPr>
                <w:sz w:val="20"/>
                <w:szCs w:val="20"/>
                <w:lang w:val="kk-KZ"/>
              </w:rPr>
              <w:t>2</w:t>
            </w:r>
          </w:p>
        </w:tc>
        <w:tc>
          <w:tcPr>
            <w:tcW w:w="727" w:type="dxa"/>
            <w:shd w:val="clear" w:color="auto" w:fill="auto"/>
          </w:tcPr>
          <w:p w14:paraId="7CAF9D4D" w14:textId="3CDF49A3" w:rsidR="00565056" w:rsidRPr="0075350E" w:rsidRDefault="00565056" w:rsidP="00565056">
            <w:pPr>
              <w:tabs>
                <w:tab w:val="left" w:pos="1276"/>
              </w:tabs>
              <w:jc w:val="center"/>
              <w:rPr>
                <w:sz w:val="20"/>
                <w:szCs w:val="20"/>
                <w:lang w:val="en-US"/>
              </w:rPr>
            </w:pPr>
          </w:p>
        </w:tc>
      </w:tr>
      <w:tr w:rsidR="00240BA9" w:rsidRPr="000F06F7" w14:paraId="05106D05" w14:textId="77777777" w:rsidTr="001A6AA6">
        <w:tc>
          <w:tcPr>
            <w:tcW w:w="1135" w:type="dxa"/>
            <w:vMerge/>
            <w:shd w:val="clear" w:color="auto" w:fill="auto"/>
          </w:tcPr>
          <w:p w14:paraId="362A73FB" w14:textId="77777777" w:rsidR="00240BA9" w:rsidRPr="000F06F7" w:rsidRDefault="00240BA9" w:rsidP="00240BA9">
            <w:pPr>
              <w:tabs>
                <w:tab w:val="left" w:pos="1276"/>
              </w:tabs>
              <w:jc w:val="center"/>
              <w:rPr>
                <w:b/>
                <w:sz w:val="20"/>
                <w:szCs w:val="20"/>
              </w:rPr>
            </w:pPr>
          </w:p>
        </w:tc>
        <w:tc>
          <w:tcPr>
            <w:tcW w:w="7787" w:type="dxa"/>
            <w:shd w:val="clear" w:color="auto" w:fill="auto"/>
          </w:tcPr>
          <w:p w14:paraId="15B03077" w14:textId="14E81EBF" w:rsidR="00240BA9" w:rsidRPr="000F06F7" w:rsidRDefault="002E0D20" w:rsidP="002E0D20">
            <w:pPr>
              <w:tabs>
                <w:tab w:val="left" w:pos="1276"/>
              </w:tabs>
              <w:rPr>
                <w:b/>
                <w:sz w:val="20"/>
                <w:szCs w:val="20"/>
                <w:lang w:val="kk-KZ"/>
              </w:rPr>
            </w:pPr>
            <w:r w:rsidRPr="000F06F7">
              <w:rPr>
                <w:b/>
                <w:sz w:val="20"/>
                <w:szCs w:val="20"/>
              </w:rPr>
              <w:t>15</w:t>
            </w:r>
            <w:r>
              <w:rPr>
                <w:b/>
                <w:sz w:val="20"/>
                <w:szCs w:val="20"/>
              </w:rPr>
              <w:t>-</w:t>
            </w:r>
            <w:r w:rsidR="00240BA9" w:rsidRPr="000F06F7">
              <w:rPr>
                <w:b/>
                <w:sz w:val="20"/>
                <w:szCs w:val="20"/>
              </w:rPr>
              <w:t>З</w:t>
            </w:r>
            <w:r w:rsidR="00240BA9" w:rsidRPr="000F06F7">
              <w:rPr>
                <w:b/>
                <w:sz w:val="20"/>
                <w:szCs w:val="20"/>
                <w:lang w:val="kk-KZ"/>
              </w:rPr>
              <w:t>С</w:t>
            </w:r>
            <w:r w:rsidR="00240BA9" w:rsidRPr="000F06F7">
              <w:rPr>
                <w:b/>
                <w:sz w:val="20"/>
                <w:szCs w:val="20"/>
              </w:rPr>
              <w:t>.</w:t>
            </w:r>
            <w:r w:rsidR="00240BA9" w:rsidRPr="000F06F7">
              <w:rPr>
                <w:color w:val="FF0000"/>
                <w:sz w:val="20"/>
                <w:szCs w:val="20"/>
                <w:lang w:val="kk-KZ"/>
              </w:rPr>
              <w:t xml:space="preserve"> </w:t>
            </w:r>
            <w:r w:rsidR="009418D3">
              <w:rPr>
                <w:b/>
                <w:sz w:val="20"/>
                <w:szCs w:val="20"/>
                <w:lang w:val="kk-KZ"/>
              </w:rPr>
              <w:t>Коллоквиум (тест</w:t>
            </w:r>
            <w:r w:rsidR="009418D3">
              <w:rPr>
                <w:b/>
                <w:sz w:val="20"/>
                <w:szCs w:val="20"/>
              </w:rPr>
              <w:t>)</w:t>
            </w:r>
          </w:p>
        </w:tc>
        <w:tc>
          <w:tcPr>
            <w:tcW w:w="860" w:type="dxa"/>
            <w:shd w:val="clear" w:color="auto" w:fill="auto"/>
          </w:tcPr>
          <w:p w14:paraId="233FF543" w14:textId="153CF7BF" w:rsidR="00240BA9" w:rsidRPr="000F06F7" w:rsidRDefault="009418D3" w:rsidP="00240BA9">
            <w:pPr>
              <w:tabs>
                <w:tab w:val="left" w:pos="1276"/>
              </w:tabs>
              <w:jc w:val="center"/>
              <w:rPr>
                <w:sz w:val="20"/>
                <w:szCs w:val="20"/>
                <w:lang w:val="kk-KZ"/>
              </w:rPr>
            </w:pPr>
            <w:r>
              <w:rPr>
                <w:sz w:val="20"/>
                <w:szCs w:val="20"/>
                <w:lang w:val="kk-KZ"/>
              </w:rPr>
              <w:t>1</w:t>
            </w:r>
          </w:p>
        </w:tc>
        <w:tc>
          <w:tcPr>
            <w:tcW w:w="727" w:type="dxa"/>
            <w:shd w:val="clear" w:color="auto" w:fill="auto"/>
          </w:tcPr>
          <w:p w14:paraId="67B0CF5F" w14:textId="049F4B56" w:rsidR="00240BA9" w:rsidRPr="0075350E" w:rsidRDefault="0075350E" w:rsidP="00240BA9">
            <w:pPr>
              <w:tabs>
                <w:tab w:val="left" w:pos="1276"/>
              </w:tabs>
              <w:jc w:val="center"/>
              <w:rPr>
                <w:sz w:val="20"/>
                <w:szCs w:val="20"/>
                <w:lang w:val="en-US"/>
              </w:rPr>
            </w:pPr>
            <w:r>
              <w:rPr>
                <w:sz w:val="20"/>
                <w:szCs w:val="20"/>
                <w:lang w:val="en-US"/>
              </w:rPr>
              <w:t>15</w:t>
            </w:r>
          </w:p>
        </w:tc>
      </w:tr>
      <w:tr w:rsidR="00240BA9" w:rsidRPr="003F2DC5" w14:paraId="7BE267F2" w14:textId="77777777" w:rsidTr="00C72C62">
        <w:tc>
          <w:tcPr>
            <w:tcW w:w="9782" w:type="dxa"/>
            <w:gridSpan w:val="3"/>
          </w:tcPr>
          <w:p w14:paraId="7FC4D7E2" w14:textId="48FDE60A" w:rsidR="00240BA9" w:rsidRPr="000F06F7" w:rsidRDefault="00240BA9" w:rsidP="00240BA9">
            <w:pPr>
              <w:tabs>
                <w:tab w:val="left" w:pos="1276"/>
              </w:tabs>
              <w:rPr>
                <w:b/>
                <w:sz w:val="20"/>
                <w:szCs w:val="20"/>
              </w:rPr>
            </w:pPr>
            <w:r w:rsidRPr="000F06F7">
              <w:rPr>
                <w:b/>
                <w:sz w:val="20"/>
                <w:szCs w:val="20"/>
                <w:lang w:val="kk-KZ"/>
              </w:rPr>
              <w:t>Аралық бақылау 2</w:t>
            </w:r>
          </w:p>
        </w:tc>
        <w:tc>
          <w:tcPr>
            <w:tcW w:w="727" w:type="dxa"/>
          </w:tcPr>
          <w:p w14:paraId="3D9AEF7D" w14:textId="77777777" w:rsidR="00240BA9" w:rsidRPr="000F06F7" w:rsidRDefault="00240BA9" w:rsidP="00240BA9">
            <w:pPr>
              <w:tabs>
                <w:tab w:val="left" w:pos="1276"/>
              </w:tabs>
              <w:jc w:val="center"/>
              <w:rPr>
                <w:b/>
                <w:sz w:val="20"/>
                <w:szCs w:val="20"/>
              </w:rPr>
            </w:pPr>
            <w:r w:rsidRPr="000F06F7">
              <w:rPr>
                <w:b/>
                <w:sz w:val="20"/>
                <w:szCs w:val="20"/>
              </w:rPr>
              <w:t>100</w:t>
            </w:r>
          </w:p>
        </w:tc>
      </w:tr>
      <w:tr w:rsidR="00240BA9" w:rsidRPr="003F2DC5" w14:paraId="1035FFB7" w14:textId="77777777" w:rsidTr="004F3CB8">
        <w:tc>
          <w:tcPr>
            <w:tcW w:w="9782" w:type="dxa"/>
            <w:gridSpan w:val="3"/>
            <w:shd w:val="clear" w:color="auto" w:fill="FFFFFF" w:themeFill="background1"/>
          </w:tcPr>
          <w:p w14:paraId="4D0C3304" w14:textId="4255E4CD" w:rsidR="00240BA9" w:rsidRPr="000F06F7" w:rsidRDefault="00240BA9" w:rsidP="00240BA9">
            <w:pPr>
              <w:tabs>
                <w:tab w:val="left" w:pos="1276"/>
              </w:tabs>
              <w:rPr>
                <w:b/>
                <w:sz w:val="20"/>
                <w:szCs w:val="20"/>
              </w:rPr>
            </w:pPr>
            <w:r w:rsidRPr="000F06F7">
              <w:rPr>
                <w:b/>
                <w:sz w:val="20"/>
                <w:szCs w:val="20"/>
                <w:lang w:val="kk-KZ"/>
              </w:rPr>
              <w:t>Қорытынды бақылау</w:t>
            </w:r>
            <w:r w:rsidRPr="000F06F7">
              <w:rPr>
                <w:b/>
                <w:sz w:val="20"/>
                <w:szCs w:val="20"/>
              </w:rPr>
              <w:t xml:space="preserve"> (</w:t>
            </w:r>
            <w:r w:rsidRPr="000F06F7">
              <w:rPr>
                <w:b/>
                <w:sz w:val="20"/>
                <w:szCs w:val="20"/>
                <w:lang w:val="kk-KZ"/>
              </w:rPr>
              <w:t>емтиха</w:t>
            </w:r>
            <w:r w:rsidRPr="000F06F7">
              <w:rPr>
                <w:b/>
                <w:sz w:val="20"/>
                <w:szCs w:val="20"/>
              </w:rPr>
              <w:t>н)</w:t>
            </w:r>
          </w:p>
        </w:tc>
        <w:tc>
          <w:tcPr>
            <w:tcW w:w="727" w:type="dxa"/>
            <w:shd w:val="clear" w:color="auto" w:fill="FFFFFF" w:themeFill="background1"/>
          </w:tcPr>
          <w:p w14:paraId="37BAB171" w14:textId="6631F2A7" w:rsidR="00240BA9" w:rsidRPr="000F06F7" w:rsidRDefault="00240BA9" w:rsidP="00240BA9">
            <w:pPr>
              <w:tabs>
                <w:tab w:val="left" w:pos="1276"/>
              </w:tabs>
              <w:jc w:val="center"/>
              <w:rPr>
                <w:b/>
                <w:sz w:val="20"/>
                <w:szCs w:val="20"/>
              </w:rPr>
            </w:pPr>
            <w:r w:rsidRPr="000F06F7">
              <w:rPr>
                <w:b/>
                <w:sz w:val="20"/>
                <w:szCs w:val="20"/>
              </w:rPr>
              <w:t>100</w:t>
            </w:r>
          </w:p>
        </w:tc>
      </w:tr>
      <w:tr w:rsidR="00240BA9" w:rsidRPr="003F2DC5" w14:paraId="2C6BC3B7" w14:textId="77777777" w:rsidTr="004F3CB8">
        <w:tc>
          <w:tcPr>
            <w:tcW w:w="9782" w:type="dxa"/>
            <w:gridSpan w:val="3"/>
            <w:shd w:val="clear" w:color="auto" w:fill="FFFFFF" w:themeFill="background1"/>
          </w:tcPr>
          <w:p w14:paraId="2A32EB92" w14:textId="4842C030" w:rsidR="00240BA9" w:rsidRPr="000F06F7" w:rsidRDefault="00240BA9" w:rsidP="00240BA9">
            <w:pPr>
              <w:tabs>
                <w:tab w:val="left" w:pos="1276"/>
              </w:tabs>
              <w:rPr>
                <w:b/>
                <w:sz w:val="20"/>
                <w:szCs w:val="20"/>
              </w:rPr>
            </w:pPr>
            <w:r w:rsidRPr="000F06F7">
              <w:rPr>
                <w:b/>
                <w:sz w:val="20"/>
                <w:szCs w:val="20"/>
                <w:lang w:val="kk-KZ"/>
              </w:rPr>
              <w:t xml:space="preserve">Пән үшін жиынтығы </w:t>
            </w:r>
          </w:p>
        </w:tc>
        <w:tc>
          <w:tcPr>
            <w:tcW w:w="727" w:type="dxa"/>
            <w:shd w:val="clear" w:color="auto" w:fill="FFFFFF" w:themeFill="background1"/>
          </w:tcPr>
          <w:p w14:paraId="7E8416CD" w14:textId="46F6C861" w:rsidR="00240BA9" w:rsidRPr="000F06F7" w:rsidRDefault="00240BA9" w:rsidP="00240BA9">
            <w:pPr>
              <w:tabs>
                <w:tab w:val="left" w:pos="1276"/>
              </w:tabs>
              <w:jc w:val="center"/>
              <w:rPr>
                <w:b/>
                <w:sz w:val="20"/>
                <w:szCs w:val="20"/>
              </w:rPr>
            </w:pPr>
            <w:r w:rsidRPr="000F06F7">
              <w:rPr>
                <w:b/>
                <w:sz w:val="20"/>
                <w:szCs w:val="20"/>
              </w:rPr>
              <w:t>100</w:t>
            </w:r>
          </w:p>
        </w:tc>
      </w:tr>
    </w:tbl>
    <w:p w14:paraId="261079C0" w14:textId="77777777" w:rsidR="00DC74AE" w:rsidRDefault="00DC74AE" w:rsidP="00A44F44">
      <w:pPr>
        <w:tabs>
          <w:tab w:val="left" w:pos="1276"/>
        </w:tabs>
        <w:jc w:val="center"/>
        <w:rPr>
          <w:b/>
          <w:sz w:val="20"/>
          <w:szCs w:val="20"/>
        </w:rPr>
      </w:pPr>
    </w:p>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tbl>
      <w:tblPr>
        <w:tblStyle w:val="af8"/>
        <w:tblW w:w="93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266"/>
        <w:gridCol w:w="3115"/>
      </w:tblGrid>
      <w:tr w:rsidR="00DC74AE" w14:paraId="7F8B9C29" w14:textId="77777777" w:rsidTr="00DC74AE">
        <w:trPr>
          <w:trHeight w:val="702"/>
        </w:trPr>
        <w:tc>
          <w:tcPr>
            <w:tcW w:w="3964" w:type="dxa"/>
          </w:tcPr>
          <w:p w14:paraId="33DECEE0" w14:textId="77777777" w:rsidR="00DC74AE" w:rsidRPr="001D349C" w:rsidRDefault="00DC74AE" w:rsidP="00FD1005">
            <w:pPr>
              <w:rPr>
                <w:b/>
                <w:sz w:val="20"/>
                <w:lang w:val="kk-KZ"/>
              </w:rPr>
            </w:pPr>
            <w:r w:rsidRPr="001D349C">
              <w:rPr>
                <w:b/>
                <w:sz w:val="20"/>
                <w:lang w:val="kk-KZ"/>
              </w:rPr>
              <w:t xml:space="preserve">География және табиғатты пайдалану </w:t>
            </w:r>
          </w:p>
          <w:p w14:paraId="05B32A97" w14:textId="77777777" w:rsidR="00DC74AE" w:rsidRDefault="00DC74AE" w:rsidP="00FD1005">
            <w:pPr>
              <w:jc w:val="both"/>
              <w:rPr>
                <w:sz w:val="20"/>
                <w:szCs w:val="20"/>
              </w:rPr>
            </w:pPr>
            <w:r>
              <w:rPr>
                <w:b/>
                <w:sz w:val="20"/>
                <w:lang w:val="kk-KZ"/>
              </w:rPr>
              <w:t>факультетінің деканы м.а.</w:t>
            </w:r>
            <w:r w:rsidRPr="001D349C">
              <w:rPr>
                <w:b/>
                <w:sz w:val="20"/>
                <w:lang w:val="kk-KZ"/>
              </w:rPr>
              <w:t xml:space="preserve">                                                                                                         </w:t>
            </w:r>
          </w:p>
        </w:tc>
        <w:tc>
          <w:tcPr>
            <w:tcW w:w="2266" w:type="dxa"/>
          </w:tcPr>
          <w:p w14:paraId="457593B5" w14:textId="77777777" w:rsidR="00DC74AE" w:rsidRDefault="00DC74AE" w:rsidP="00FD1005">
            <w:pPr>
              <w:jc w:val="both"/>
              <w:rPr>
                <w:sz w:val="20"/>
                <w:szCs w:val="20"/>
              </w:rPr>
            </w:pPr>
          </w:p>
        </w:tc>
        <w:tc>
          <w:tcPr>
            <w:tcW w:w="3115" w:type="dxa"/>
          </w:tcPr>
          <w:p w14:paraId="4AB07114" w14:textId="77777777" w:rsidR="00DC74AE" w:rsidRDefault="00DC74AE" w:rsidP="00FD1005">
            <w:pPr>
              <w:rPr>
                <w:b/>
                <w:sz w:val="20"/>
                <w:lang w:val="kk-KZ"/>
              </w:rPr>
            </w:pPr>
          </w:p>
          <w:p w14:paraId="6DEEDC70" w14:textId="77777777" w:rsidR="00DC74AE" w:rsidRDefault="00DC74AE" w:rsidP="00FD1005">
            <w:pPr>
              <w:rPr>
                <w:sz w:val="20"/>
                <w:szCs w:val="20"/>
              </w:rPr>
            </w:pPr>
            <w:r>
              <w:rPr>
                <w:b/>
                <w:sz w:val="20"/>
                <w:lang w:val="kk-KZ"/>
              </w:rPr>
              <w:t>Актымбаева А.С.</w:t>
            </w:r>
            <w:r w:rsidRPr="001D349C">
              <w:rPr>
                <w:b/>
                <w:sz w:val="20"/>
                <w:lang w:val="kk-KZ"/>
              </w:rPr>
              <w:t xml:space="preserve"> </w:t>
            </w:r>
          </w:p>
        </w:tc>
      </w:tr>
      <w:tr w:rsidR="00DC74AE" w:rsidRPr="000E4D0F" w14:paraId="742F39AF" w14:textId="77777777" w:rsidTr="00DC74AE">
        <w:trPr>
          <w:trHeight w:val="865"/>
        </w:trPr>
        <w:tc>
          <w:tcPr>
            <w:tcW w:w="3964" w:type="dxa"/>
          </w:tcPr>
          <w:p w14:paraId="0BBFB632" w14:textId="63CE118E" w:rsidR="009418D3" w:rsidRPr="009418D3" w:rsidRDefault="00D416CC" w:rsidP="00FD1005">
            <w:pPr>
              <w:rPr>
                <w:b/>
                <w:sz w:val="20"/>
                <w:lang w:val="kk-KZ"/>
              </w:rPr>
            </w:pPr>
            <w:r>
              <w:rPr>
                <w:b/>
                <w:sz w:val="20"/>
                <w:szCs w:val="20"/>
                <w:lang w:val="kk-KZ"/>
              </w:rPr>
              <w:t>Б</w:t>
            </w:r>
            <w:r w:rsidR="009418D3" w:rsidRPr="009418D3">
              <w:rPr>
                <w:b/>
                <w:sz w:val="20"/>
                <w:szCs w:val="20"/>
                <w:lang w:val="kk-KZ"/>
              </w:rPr>
              <w:t xml:space="preserve"> және оқу сапасы бойынша АК төрағасы</w:t>
            </w:r>
          </w:p>
          <w:p w14:paraId="54BD5615" w14:textId="77777777" w:rsidR="009418D3" w:rsidRDefault="009418D3" w:rsidP="00FD1005">
            <w:pPr>
              <w:rPr>
                <w:b/>
                <w:sz w:val="20"/>
                <w:lang w:val="kk-KZ"/>
              </w:rPr>
            </w:pPr>
          </w:p>
          <w:p w14:paraId="29F2CB41" w14:textId="77777777" w:rsidR="00DC74AE" w:rsidRPr="001D349C" w:rsidRDefault="00DC74AE" w:rsidP="00FD1005">
            <w:pPr>
              <w:rPr>
                <w:b/>
                <w:sz w:val="20"/>
                <w:lang w:val="kk-KZ"/>
              </w:rPr>
            </w:pPr>
            <w:r w:rsidRPr="001D349C">
              <w:rPr>
                <w:b/>
                <w:sz w:val="20"/>
                <w:lang w:val="kk-KZ"/>
              </w:rPr>
              <w:t>Метеорология және гидрология</w:t>
            </w:r>
          </w:p>
          <w:p w14:paraId="626C47EA" w14:textId="54EED1B9" w:rsidR="00DC74AE" w:rsidRDefault="00DC74AE" w:rsidP="0032428E">
            <w:pPr>
              <w:jc w:val="both"/>
              <w:rPr>
                <w:sz w:val="20"/>
                <w:szCs w:val="20"/>
              </w:rPr>
            </w:pPr>
            <w:r w:rsidRPr="001D349C">
              <w:rPr>
                <w:b/>
                <w:sz w:val="20"/>
                <w:lang w:val="kk-KZ"/>
              </w:rPr>
              <w:t>кафедрасының меңгерушісі</w:t>
            </w:r>
            <w:r>
              <w:rPr>
                <w:b/>
                <w:sz w:val="20"/>
                <w:lang w:val="kk-KZ"/>
              </w:rPr>
              <w:t xml:space="preserve"> </w:t>
            </w:r>
          </w:p>
        </w:tc>
        <w:tc>
          <w:tcPr>
            <w:tcW w:w="2266" w:type="dxa"/>
          </w:tcPr>
          <w:p w14:paraId="6F0FCAE6" w14:textId="77777777" w:rsidR="00DC74AE" w:rsidRDefault="00DC74AE" w:rsidP="00FD1005">
            <w:pPr>
              <w:jc w:val="both"/>
              <w:rPr>
                <w:sz w:val="20"/>
                <w:szCs w:val="20"/>
              </w:rPr>
            </w:pPr>
          </w:p>
        </w:tc>
        <w:tc>
          <w:tcPr>
            <w:tcW w:w="3115" w:type="dxa"/>
          </w:tcPr>
          <w:p w14:paraId="68F08BCF" w14:textId="77777777" w:rsidR="0032428E" w:rsidRDefault="0032428E" w:rsidP="0032428E">
            <w:pPr>
              <w:jc w:val="both"/>
              <w:rPr>
                <w:b/>
                <w:sz w:val="20"/>
                <w:lang w:val="kk-KZ"/>
              </w:rPr>
            </w:pPr>
          </w:p>
          <w:p w14:paraId="73044BF7" w14:textId="5177A3A9" w:rsidR="009418D3" w:rsidRDefault="009418D3" w:rsidP="0032428E">
            <w:pPr>
              <w:jc w:val="both"/>
              <w:rPr>
                <w:b/>
                <w:sz w:val="20"/>
                <w:lang w:val="kk-KZ"/>
              </w:rPr>
            </w:pPr>
            <w:r>
              <w:rPr>
                <w:b/>
                <w:sz w:val="20"/>
                <w:lang w:val="kk-KZ"/>
              </w:rPr>
              <w:t>Көшім Ә.Ғ.</w:t>
            </w:r>
          </w:p>
          <w:p w14:paraId="06E33A9F" w14:textId="77777777" w:rsidR="009418D3" w:rsidRDefault="009418D3" w:rsidP="0032428E">
            <w:pPr>
              <w:jc w:val="both"/>
              <w:rPr>
                <w:b/>
                <w:sz w:val="20"/>
                <w:lang w:val="kk-KZ"/>
              </w:rPr>
            </w:pPr>
          </w:p>
          <w:p w14:paraId="564C8ADA" w14:textId="77777777" w:rsidR="009418D3" w:rsidRDefault="009418D3" w:rsidP="0032428E">
            <w:pPr>
              <w:jc w:val="both"/>
              <w:rPr>
                <w:b/>
                <w:sz w:val="20"/>
                <w:lang w:val="kk-KZ"/>
              </w:rPr>
            </w:pPr>
          </w:p>
          <w:p w14:paraId="2576AD9B" w14:textId="77777777" w:rsidR="0032428E" w:rsidRDefault="0032428E" w:rsidP="0032428E">
            <w:pPr>
              <w:jc w:val="both"/>
              <w:rPr>
                <w:b/>
                <w:sz w:val="20"/>
                <w:lang w:val="kk-KZ"/>
              </w:rPr>
            </w:pPr>
            <w:r>
              <w:rPr>
                <w:b/>
                <w:sz w:val="20"/>
                <w:lang w:val="kk-KZ"/>
              </w:rPr>
              <w:t>Нысанбаева А.С</w:t>
            </w:r>
            <w:r w:rsidRPr="00707685">
              <w:rPr>
                <w:b/>
                <w:sz w:val="20"/>
                <w:lang w:val="kk-KZ"/>
              </w:rPr>
              <w:t>.</w:t>
            </w:r>
            <w:r w:rsidRPr="00744428">
              <w:rPr>
                <w:b/>
                <w:sz w:val="20"/>
                <w:lang w:val="kk-KZ"/>
              </w:rPr>
              <w:t xml:space="preserve"> </w:t>
            </w:r>
          </w:p>
          <w:p w14:paraId="179CC49B" w14:textId="468958B8" w:rsidR="00DC74AE" w:rsidRPr="001425CF" w:rsidRDefault="00DC74AE" w:rsidP="00FD1005">
            <w:pPr>
              <w:rPr>
                <w:sz w:val="20"/>
                <w:szCs w:val="20"/>
                <w:lang w:val="kk-KZ"/>
              </w:rPr>
            </w:pPr>
          </w:p>
        </w:tc>
      </w:tr>
      <w:tr w:rsidR="00DC74AE" w14:paraId="17B98B66" w14:textId="77777777" w:rsidTr="00DC74AE">
        <w:trPr>
          <w:trHeight w:val="351"/>
        </w:trPr>
        <w:tc>
          <w:tcPr>
            <w:tcW w:w="3964" w:type="dxa"/>
          </w:tcPr>
          <w:p w14:paraId="1147C2AB" w14:textId="77777777" w:rsidR="009418D3" w:rsidRDefault="009418D3" w:rsidP="00FD1005">
            <w:pPr>
              <w:jc w:val="both"/>
              <w:rPr>
                <w:b/>
                <w:sz w:val="20"/>
                <w:lang w:val="kk-KZ"/>
              </w:rPr>
            </w:pPr>
          </w:p>
          <w:p w14:paraId="52C4E470" w14:textId="77777777" w:rsidR="00DC74AE" w:rsidRDefault="00DC74AE" w:rsidP="00FD1005">
            <w:pPr>
              <w:jc w:val="both"/>
              <w:rPr>
                <w:sz w:val="20"/>
                <w:szCs w:val="20"/>
              </w:rPr>
            </w:pPr>
            <w:r w:rsidRPr="001D349C">
              <w:rPr>
                <w:b/>
                <w:sz w:val="20"/>
                <w:lang w:val="kk-KZ"/>
              </w:rPr>
              <w:t>Дәріскер</w:t>
            </w:r>
          </w:p>
        </w:tc>
        <w:tc>
          <w:tcPr>
            <w:tcW w:w="2266" w:type="dxa"/>
          </w:tcPr>
          <w:p w14:paraId="667C6BE2" w14:textId="77777777" w:rsidR="00DC74AE" w:rsidRDefault="00DC74AE" w:rsidP="00FD1005">
            <w:pPr>
              <w:jc w:val="both"/>
              <w:rPr>
                <w:sz w:val="20"/>
                <w:szCs w:val="20"/>
              </w:rPr>
            </w:pPr>
          </w:p>
        </w:tc>
        <w:tc>
          <w:tcPr>
            <w:tcW w:w="3115" w:type="dxa"/>
          </w:tcPr>
          <w:p w14:paraId="0903D4B8" w14:textId="77777777" w:rsidR="009418D3" w:rsidRDefault="009418D3" w:rsidP="0032428E">
            <w:pPr>
              <w:jc w:val="both"/>
              <w:rPr>
                <w:b/>
                <w:sz w:val="20"/>
                <w:lang w:val="kk-KZ"/>
              </w:rPr>
            </w:pPr>
          </w:p>
          <w:p w14:paraId="485B812B" w14:textId="46BD16B9" w:rsidR="0032428E" w:rsidRDefault="006245D7" w:rsidP="0032428E">
            <w:pPr>
              <w:jc w:val="both"/>
              <w:rPr>
                <w:b/>
                <w:sz w:val="20"/>
                <w:lang w:val="kk-KZ"/>
              </w:rPr>
            </w:pPr>
            <w:r>
              <w:rPr>
                <w:b/>
                <w:sz w:val="20"/>
                <w:lang w:val="kk-KZ"/>
              </w:rPr>
              <w:t>Болатов К.М.</w:t>
            </w:r>
            <w:bookmarkStart w:id="0" w:name="_GoBack"/>
            <w:bookmarkEnd w:id="0"/>
          </w:p>
          <w:p w14:paraId="4E43BD14" w14:textId="6F3069B9" w:rsidR="00DC74AE" w:rsidRDefault="00DC74AE" w:rsidP="00DC74AE">
            <w:pPr>
              <w:jc w:val="both"/>
              <w:rPr>
                <w:sz w:val="20"/>
                <w:szCs w:val="20"/>
              </w:rPr>
            </w:pPr>
          </w:p>
        </w:tc>
      </w:tr>
    </w:tbl>
    <w:p w14:paraId="5604C61C" w14:textId="77777777" w:rsidR="00A72D3C" w:rsidRPr="003F2DC5" w:rsidRDefault="00A72D3C">
      <w:pPr>
        <w:jc w:val="both"/>
        <w:rPr>
          <w:sz w:val="20"/>
          <w:szCs w:val="20"/>
        </w:rPr>
      </w:pPr>
    </w:p>
    <w:p w14:paraId="555A0D28" w14:textId="39C16E11" w:rsidR="00707685" w:rsidRDefault="00707685" w:rsidP="00232B79">
      <w:pPr>
        <w:rPr>
          <w:b/>
          <w:sz w:val="20"/>
          <w:lang w:val="kk-KZ"/>
        </w:rPr>
      </w:pPr>
      <w:r>
        <w:rPr>
          <w:b/>
          <w:sz w:val="20"/>
          <w:lang w:val="kk-KZ"/>
        </w:rPr>
        <w:t xml:space="preserve">                                                                                                                                                          </w:t>
      </w:r>
    </w:p>
    <w:p w14:paraId="7DADF388" w14:textId="5763EF4A" w:rsidR="00744428" w:rsidRPr="00744428" w:rsidRDefault="00744428" w:rsidP="00232B79">
      <w:pPr>
        <w:rPr>
          <w:b/>
          <w:sz w:val="20"/>
          <w:szCs w:val="20"/>
          <w:lang w:val="kk-KZ"/>
        </w:rPr>
      </w:pPr>
      <w:r>
        <w:rPr>
          <w:b/>
          <w:sz w:val="20"/>
          <w:lang w:val="kk-KZ"/>
        </w:rPr>
        <w:t xml:space="preserve">                                                                                                                                                          </w:t>
      </w: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751CA762" w14:textId="21CD04DB" w:rsidR="000A6617" w:rsidRPr="00F9769F" w:rsidRDefault="000A6617" w:rsidP="000F06F7">
      <w:pPr>
        <w:pStyle w:val="paragraph"/>
        <w:spacing w:before="0" w:beforeAutospacing="0" w:after="0" w:afterAutospacing="0"/>
        <w:jc w:val="center"/>
        <w:textAlignment w:val="baseline"/>
        <w:rPr>
          <w:sz w:val="20"/>
          <w:szCs w:val="20"/>
          <w:lang w:val="kk-KZ"/>
        </w:rPr>
      </w:pPr>
    </w:p>
    <w:sectPr w:rsidR="000A6617" w:rsidRPr="00F9769F" w:rsidSect="00441238">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6FBB9" w14:textId="77777777" w:rsidR="00D661B4" w:rsidRDefault="00D661B4" w:rsidP="004C6A23">
      <w:r>
        <w:separator/>
      </w:r>
    </w:p>
  </w:endnote>
  <w:endnote w:type="continuationSeparator" w:id="0">
    <w:p w14:paraId="2659E271" w14:textId="77777777" w:rsidR="00D661B4" w:rsidRDefault="00D661B4" w:rsidP="004C6A23">
      <w:r>
        <w:continuationSeparator/>
      </w:r>
    </w:p>
  </w:endnote>
  <w:endnote w:type="continuationNotice" w:id="1">
    <w:p w14:paraId="721DF00C" w14:textId="77777777" w:rsidR="00D661B4" w:rsidRDefault="00D66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39588" w14:textId="77777777" w:rsidR="00D661B4" w:rsidRDefault="00D661B4" w:rsidP="004C6A23">
      <w:r>
        <w:separator/>
      </w:r>
    </w:p>
  </w:footnote>
  <w:footnote w:type="continuationSeparator" w:id="0">
    <w:p w14:paraId="475540DA" w14:textId="77777777" w:rsidR="00D661B4" w:rsidRDefault="00D661B4" w:rsidP="004C6A23">
      <w:r>
        <w:continuationSeparator/>
      </w:r>
    </w:p>
  </w:footnote>
  <w:footnote w:type="continuationNotice" w:id="1">
    <w:p w14:paraId="6F56927F" w14:textId="77777777" w:rsidR="00D661B4" w:rsidRDefault="00D661B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DF8"/>
    <w:multiLevelType w:val="hybridMultilevel"/>
    <w:tmpl w:val="94749386"/>
    <w:lvl w:ilvl="0" w:tplc="F79832B6">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4F94851"/>
    <w:multiLevelType w:val="hybridMultilevel"/>
    <w:tmpl w:val="F6747CE4"/>
    <w:lvl w:ilvl="0" w:tplc="4F5CF5EC">
      <w:start w:val="1"/>
      <w:numFmt w:val="decimal"/>
      <w:lvlText w:val="%1."/>
      <w:lvlJc w:val="left"/>
      <w:pPr>
        <w:ind w:left="386" w:hanging="360"/>
      </w:pPr>
      <w:rPr>
        <w:rFonts w:hint="default"/>
        <w:color w:val="auto"/>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6">
    <w:nsid w:val="176D6418"/>
    <w:multiLevelType w:val="hybridMultilevel"/>
    <w:tmpl w:val="E2520FB8"/>
    <w:lvl w:ilvl="0" w:tplc="0419000F">
      <w:start w:val="1"/>
      <w:numFmt w:val="decimal"/>
      <w:lvlText w:val="%1."/>
      <w:lvlJc w:val="left"/>
      <w:pPr>
        <w:ind w:left="720" w:hanging="360"/>
      </w:pPr>
      <w:rPr>
        <w:rFonts w:hint="default"/>
      </w:rPr>
    </w:lvl>
    <w:lvl w:ilvl="1" w:tplc="5D6C6F86">
      <w:start w:val="3"/>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B77C55"/>
    <w:multiLevelType w:val="hybridMultilevel"/>
    <w:tmpl w:val="BE0676D8"/>
    <w:lvl w:ilvl="0" w:tplc="F79832B6">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187BE7"/>
    <w:multiLevelType w:val="hybridMultilevel"/>
    <w:tmpl w:val="25D48E84"/>
    <w:lvl w:ilvl="0" w:tplc="F79832B6">
      <w:start w:val="1"/>
      <w:numFmt w:val="decimal"/>
      <w:lvlText w:val="%1."/>
      <w:lvlJc w:val="left"/>
      <w:pPr>
        <w:ind w:left="3240" w:hanging="360"/>
      </w:pPr>
      <w:rPr>
        <w:rFonts w:hint="default"/>
        <w:color w:val="auto"/>
        <w:sz w:val="20"/>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9">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89083E"/>
    <w:multiLevelType w:val="hybridMultilevel"/>
    <w:tmpl w:val="82F8E84A"/>
    <w:lvl w:ilvl="0" w:tplc="F79832B6">
      <w:start w:val="1"/>
      <w:numFmt w:val="decimal"/>
      <w:lvlText w:val="%1."/>
      <w:lvlJc w:val="left"/>
      <w:pPr>
        <w:ind w:left="720" w:hanging="360"/>
      </w:pPr>
      <w:rPr>
        <w:rFonts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1B5280"/>
    <w:multiLevelType w:val="hybridMultilevel"/>
    <w:tmpl w:val="25D48E84"/>
    <w:lvl w:ilvl="0" w:tplc="F79832B6">
      <w:start w:val="1"/>
      <w:numFmt w:val="decimal"/>
      <w:lvlText w:val="%1."/>
      <w:lvlJc w:val="left"/>
      <w:pPr>
        <w:ind w:left="3240" w:hanging="360"/>
      </w:pPr>
      <w:rPr>
        <w:rFonts w:hint="default"/>
        <w:color w:val="auto"/>
        <w:sz w:val="20"/>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3">
    <w:nsid w:val="2DFD10B6"/>
    <w:multiLevelType w:val="hybridMultilevel"/>
    <w:tmpl w:val="72B89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D67EEA"/>
    <w:multiLevelType w:val="hybridMultilevel"/>
    <w:tmpl w:val="2188DCFE"/>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CD62AD"/>
    <w:multiLevelType w:val="hybridMultilevel"/>
    <w:tmpl w:val="A762E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7C1C9B"/>
    <w:multiLevelType w:val="hybridMultilevel"/>
    <w:tmpl w:val="15187FD6"/>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8">
    <w:nsid w:val="46643346"/>
    <w:multiLevelType w:val="hybridMultilevel"/>
    <w:tmpl w:val="94749386"/>
    <w:lvl w:ilvl="0" w:tplc="F79832B6">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9671A1"/>
    <w:multiLevelType w:val="hybridMultilevel"/>
    <w:tmpl w:val="B7F4BACA"/>
    <w:lvl w:ilvl="0" w:tplc="45FE7C8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AA6D03"/>
    <w:multiLevelType w:val="hybridMultilevel"/>
    <w:tmpl w:val="BE0676D8"/>
    <w:lvl w:ilvl="0" w:tplc="F79832B6">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F91BA7"/>
    <w:multiLevelType w:val="hybridMultilevel"/>
    <w:tmpl w:val="25D48E84"/>
    <w:lvl w:ilvl="0" w:tplc="F79832B6">
      <w:start w:val="1"/>
      <w:numFmt w:val="decimal"/>
      <w:lvlText w:val="%1."/>
      <w:lvlJc w:val="left"/>
      <w:pPr>
        <w:ind w:left="3240" w:hanging="360"/>
      </w:pPr>
      <w:rPr>
        <w:rFonts w:hint="default"/>
        <w:color w:val="auto"/>
        <w:sz w:val="20"/>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80F3715"/>
    <w:multiLevelType w:val="hybridMultilevel"/>
    <w:tmpl w:val="D8BAE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5D61AB"/>
    <w:multiLevelType w:val="hybridMultilevel"/>
    <w:tmpl w:val="51662928"/>
    <w:lvl w:ilvl="0" w:tplc="F79832B6">
      <w:start w:val="1"/>
      <w:numFmt w:val="decimal"/>
      <w:lvlText w:val="%1."/>
      <w:lvlJc w:val="left"/>
      <w:pPr>
        <w:ind w:left="720" w:hanging="360"/>
      </w:pPr>
      <w:rPr>
        <w:rFonts w:hint="default"/>
        <w:color w:val="auto"/>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EB398E"/>
    <w:multiLevelType w:val="hybridMultilevel"/>
    <w:tmpl w:val="82F8E84A"/>
    <w:lvl w:ilvl="0" w:tplc="F79832B6">
      <w:start w:val="1"/>
      <w:numFmt w:val="decimal"/>
      <w:lvlText w:val="%1."/>
      <w:lvlJc w:val="left"/>
      <w:pPr>
        <w:ind w:left="720" w:hanging="360"/>
      </w:pPr>
      <w:rPr>
        <w:rFonts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556A44"/>
    <w:multiLevelType w:val="hybridMultilevel"/>
    <w:tmpl w:val="03F89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1"/>
  </w:num>
  <w:num w:numId="3">
    <w:abstractNumId w:val="9"/>
  </w:num>
  <w:num w:numId="4">
    <w:abstractNumId w:val="2"/>
  </w:num>
  <w:num w:numId="5">
    <w:abstractNumId w:val="3"/>
  </w:num>
  <w:num w:numId="6">
    <w:abstractNumId w:val="4"/>
  </w:num>
  <w:num w:numId="7">
    <w:abstractNumId w:val="14"/>
  </w:num>
  <w:num w:numId="8">
    <w:abstractNumId w:val="1"/>
  </w:num>
  <w:num w:numId="9">
    <w:abstractNumId w:val="21"/>
  </w:num>
  <w:num w:numId="10">
    <w:abstractNumId w:val="23"/>
  </w:num>
  <w:num w:numId="11">
    <w:abstractNumId w:val="28"/>
  </w:num>
  <w:num w:numId="12">
    <w:abstractNumId w:val="5"/>
  </w:num>
  <w:num w:numId="13">
    <w:abstractNumId w:val="19"/>
  </w:num>
  <w:num w:numId="14">
    <w:abstractNumId w:val="10"/>
  </w:num>
  <w:num w:numId="15">
    <w:abstractNumId w:val="27"/>
  </w:num>
  <w:num w:numId="16">
    <w:abstractNumId w:val="25"/>
  </w:num>
  <w:num w:numId="17">
    <w:abstractNumId w:val="6"/>
  </w:num>
  <w:num w:numId="18">
    <w:abstractNumId w:val="24"/>
  </w:num>
  <w:num w:numId="19">
    <w:abstractNumId w:val="22"/>
  </w:num>
  <w:num w:numId="20">
    <w:abstractNumId w:val="8"/>
  </w:num>
  <w:num w:numId="21">
    <w:abstractNumId w:val="18"/>
  </w:num>
  <w:num w:numId="22">
    <w:abstractNumId w:val="0"/>
  </w:num>
  <w:num w:numId="23">
    <w:abstractNumId w:val="20"/>
  </w:num>
  <w:num w:numId="24">
    <w:abstractNumId w:val="12"/>
  </w:num>
  <w:num w:numId="25">
    <w:abstractNumId w:val="7"/>
  </w:num>
  <w:num w:numId="26">
    <w:abstractNumId w:val="15"/>
  </w:num>
  <w:num w:numId="27">
    <w:abstractNumId w:val="17"/>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B4C"/>
    <w:rsid w:val="00000E31"/>
    <w:rsid w:val="00001D00"/>
    <w:rsid w:val="000023AC"/>
    <w:rsid w:val="0000266D"/>
    <w:rsid w:val="00003C69"/>
    <w:rsid w:val="00010FAE"/>
    <w:rsid w:val="000155A9"/>
    <w:rsid w:val="0001583E"/>
    <w:rsid w:val="000171ED"/>
    <w:rsid w:val="00021CB8"/>
    <w:rsid w:val="00023D8E"/>
    <w:rsid w:val="00024786"/>
    <w:rsid w:val="0003132B"/>
    <w:rsid w:val="00033886"/>
    <w:rsid w:val="00033BCF"/>
    <w:rsid w:val="00035CC8"/>
    <w:rsid w:val="00043FCC"/>
    <w:rsid w:val="0005178D"/>
    <w:rsid w:val="00051A37"/>
    <w:rsid w:val="000544CE"/>
    <w:rsid w:val="00057983"/>
    <w:rsid w:val="00057ECB"/>
    <w:rsid w:val="0006202B"/>
    <w:rsid w:val="00062B20"/>
    <w:rsid w:val="000634C4"/>
    <w:rsid w:val="00063C75"/>
    <w:rsid w:val="00064D9C"/>
    <w:rsid w:val="00065A64"/>
    <w:rsid w:val="00065FCD"/>
    <w:rsid w:val="00070DE9"/>
    <w:rsid w:val="00072014"/>
    <w:rsid w:val="00076BBA"/>
    <w:rsid w:val="00080984"/>
    <w:rsid w:val="00080FF0"/>
    <w:rsid w:val="0008541E"/>
    <w:rsid w:val="000936D2"/>
    <w:rsid w:val="000955E8"/>
    <w:rsid w:val="0009799E"/>
    <w:rsid w:val="00097DCE"/>
    <w:rsid w:val="000A10A5"/>
    <w:rsid w:val="000A30E3"/>
    <w:rsid w:val="000A447E"/>
    <w:rsid w:val="000A64C4"/>
    <w:rsid w:val="000A6617"/>
    <w:rsid w:val="000B228A"/>
    <w:rsid w:val="000B768C"/>
    <w:rsid w:val="000C29CE"/>
    <w:rsid w:val="000C2E1B"/>
    <w:rsid w:val="000C5129"/>
    <w:rsid w:val="000C68BD"/>
    <w:rsid w:val="000C741D"/>
    <w:rsid w:val="000D193C"/>
    <w:rsid w:val="000E048B"/>
    <w:rsid w:val="000E1A39"/>
    <w:rsid w:val="000E3AA2"/>
    <w:rsid w:val="000E3B00"/>
    <w:rsid w:val="000E4D0F"/>
    <w:rsid w:val="000E5A3B"/>
    <w:rsid w:val="000E5D82"/>
    <w:rsid w:val="000E7B93"/>
    <w:rsid w:val="000F06F7"/>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25CF"/>
    <w:rsid w:val="00143FEA"/>
    <w:rsid w:val="00147AB3"/>
    <w:rsid w:val="00154CEB"/>
    <w:rsid w:val="001640C9"/>
    <w:rsid w:val="001679E6"/>
    <w:rsid w:val="00170D18"/>
    <w:rsid w:val="001717D6"/>
    <w:rsid w:val="001727D5"/>
    <w:rsid w:val="0017315F"/>
    <w:rsid w:val="00174BEF"/>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B6502"/>
    <w:rsid w:val="001C095F"/>
    <w:rsid w:val="001C3867"/>
    <w:rsid w:val="001C3D29"/>
    <w:rsid w:val="001C7E67"/>
    <w:rsid w:val="001D34DC"/>
    <w:rsid w:val="001D4997"/>
    <w:rsid w:val="001E1CC0"/>
    <w:rsid w:val="001E1E8B"/>
    <w:rsid w:val="001E3E27"/>
    <w:rsid w:val="001E724B"/>
    <w:rsid w:val="001F0AF5"/>
    <w:rsid w:val="001F3EDD"/>
    <w:rsid w:val="001F5F52"/>
    <w:rsid w:val="002000F0"/>
    <w:rsid w:val="00200490"/>
    <w:rsid w:val="00203226"/>
    <w:rsid w:val="00206C25"/>
    <w:rsid w:val="00206E46"/>
    <w:rsid w:val="00207347"/>
    <w:rsid w:val="00207EC4"/>
    <w:rsid w:val="00216100"/>
    <w:rsid w:val="0022258E"/>
    <w:rsid w:val="0022591E"/>
    <w:rsid w:val="00227CD1"/>
    <w:rsid w:val="00227FC8"/>
    <w:rsid w:val="00231489"/>
    <w:rsid w:val="00232B79"/>
    <w:rsid w:val="00234D7A"/>
    <w:rsid w:val="002359B8"/>
    <w:rsid w:val="00240BA9"/>
    <w:rsid w:val="002417EE"/>
    <w:rsid w:val="0024204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1B4E"/>
    <w:rsid w:val="002A5787"/>
    <w:rsid w:val="002A5F34"/>
    <w:rsid w:val="002A6C44"/>
    <w:rsid w:val="002A6DD3"/>
    <w:rsid w:val="002A740A"/>
    <w:rsid w:val="002B4684"/>
    <w:rsid w:val="002B5B04"/>
    <w:rsid w:val="002B602B"/>
    <w:rsid w:val="002B69DB"/>
    <w:rsid w:val="002C05CD"/>
    <w:rsid w:val="002C0F20"/>
    <w:rsid w:val="002C1D33"/>
    <w:rsid w:val="002C6116"/>
    <w:rsid w:val="002C79B4"/>
    <w:rsid w:val="002D31D8"/>
    <w:rsid w:val="002D47ED"/>
    <w:rsid w:val="002E0D20"/>
    <w:rsid w:val="002E28AC"/>
    <w:rsid w:val="002E6297"/>
    <w:rsid w:val="002F002D"/>
    <w:rsid w:val="002F061D"/>
    <w:rsid w:val="002F1A09"/>
    <w:rsid w:val="002F2C36"/>
    <w:rsid w:val="002F4892"/>
    <w:rsid w:val="002F719E"/>
    <w:rsid w:val="002F7F65"/>
    <w:rsid w:val="0030037A"/>
    <w:rsid w:val="0030728E"/>
    <w:rsid w:val="00311121"/>
    <w:rsid w:val="003126D5"/>
    <w:rsid w:val="0031611E"/>
    <w:rsid w:val="003179A4"/>
    <w:rsid w:val="00323280"/>
    <w:rsid w:val="00323908"/>
    <w:rsid w:val="0032428E"/>
    <w:rsid w:val="00325DC8"/>
    <w:rsid w:val="00330851"/>
    <w:rsid w:val="00334A17"/>
    <w:rsid w:val="003354BB"/>
    <w:rsid w:val="00337B25"/>
    <w:rsid w:val="00340836"/>
    <w:rsid w:val="0034142C"/>
    <w:rsid w:val="0034309A"/>
    <w:rsid w:val="00361A10"/>
    <w:rsid w:val="00362E3D"/>
    <w:rsid w:val="0036558D"/>
    <w:rsid w:val="00365EF8"/>
    <w:rsid w:val="00366E25"/>
    <w:rsid w:val="00373E69"/>
    <w:rsid w:val="003746E9"/>
    <w:rsid w:val="003762AA"/>
    <w:rsid w:val="00377B71"/>
    <w:rsid w:val="00377CDC"/>
    <w:rsid w:val="00380942"/>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52CE"/>
    <w:rsid w:val="003D69B3"/>
    <w:rsid w:val="003E284E"/>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361D5"/>
    <w:rsid w:val="00441238"/>
    <w:rsid w:val="00441994"/>
    <w:rsid w:val="00443002"/>
    <w:rsid w:val="00444557"/>
    <w:rsid w:val="0045560C"/>
    <w:rsid w:val="00455784"/>
    <w:rsid w:val="00457207"/>
    <w:rsid w:val="004637B8"/>
    <w:rsid w:val="004644EE"/>
    <w:rsid w:val="00467360"/>
    <w:rsid w:val="0047041B"/>
    <w:rsid w:val="00470429"/>
    <w:rsid w:val="00470BEA"/>
    <w:rsid w:val="00471A80"/>
    <w:rsid w:val="00472EEC"/>
    <w:rsid w:val="00473706"/>
    <w:rsid w:val="004756DD"/>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3E59"/>
    <w:rsid w:val="004B40AD"/>
    <w:rsid w:val="004B4F12"/>
    <w:rsid w:val="004B5D2B"/>
    <w:rsid w:val="004C6373"/>
    <w:rsid w:val="004C6A23"/>
    <w:rsid w:val="004D1D6C"/>
    <w:rsid w:val="004D3F79"/>
    <w:rsid w:val="004D4F2C"/>
    <w:rsid w:val="004E07D9"/>
    <w:rsid w:val="004E11CF"/>
    <w:rsid w:val="004E7FA2"/>
    <w:rsid w:val="004F291E"/>
    <w:rsid w:val="004F3CB8"/>
    <w:rsid w:val="004F55A8"/>
    <w:rsid w:val="004F5EF4"/>
    <w:rsid w:val="004F72CF"/>
    <w:rsid w:val="00501106"/>
    <w:rsid w:val="00501B29"/>
    <w:rsid w:val="00505FD5"/>
    <w:rsid w:val="005133C4"/>
    <w:rsid w:val="00517B82"/>
    <w:rsid w:val="005207E0"/>
    <w:rsid w:val="00522C00"/>
    <w:rsid w:val="00530C39"/>
    <w:rsid w:val="005326DC"/>
    <w:rsid w:val="00533B39"/>
    <w:rsid w:val="00534C4C"/>
    <w:rsid w:val="0053541C"/>
    <w:rsid w:val="00535DED"/>
    <w:rsid w:val="0054159E"/>
    <w:rsid w:val="00541947"/>
    <w:rsid w:val="00541D7F"/>
    <w:rsid w:val="00550A65"/>
    <w:rsid w:val="005521D3"/>
    <w:rsid w:val="00553C1F"/>
    <w:rsid w:val="005563D0"/>
    <w:rsid w:val="005613C4"/>
    <w:rsid w:val="005620C7"/>
    <w:rsid w:val="005646A9"/>
    <w:rsid w:val="00564C0A"/>
    <w:rsid w:val="00565056"/>
    <w:rsid w:val="005650EE"/>
    <w:rsid w:val="00567210"/>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97C1B"/>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D4AAB"/>
    <w:rsid w:val="005E1BEA"/>
    <w:rsid w:val="005E2FF8"/>
    <w:rsid w:val="005E7456"/>
    <w:rsid w:val="005F0F19"/>
    <w:rsid w:val="005F518B"/>
    <w:rsid w:val="005F5956"/>
    <w:rsid w:val="005F5B68"/>
    <w:rsid w:val="00600CB0"/>
    <w:rsid w:val="00602F38"/>
    <w:rsid w:val="006035C2"/>
    <w:rsid w:val="00603E19"/>
    <w:rsid w:val="00604ED5"/>
    <w:rsid w:val="00607C12"/>
    <w:rsid w:val="006126F0"/>
    <w:rsid w:val="0061299D"/>
    <w:rsid w:val="0061369D"/>
    <w:rsid w:val="00615C78"/>
    <w:rsid w:val="00615E49"/>
    <w:rsid w:val="00621B6D"/>
    <w:rsid w:val="00623D36"/>
    <w:rsid w:val="006245D7"/>
    <w:rsid w:val="0062740E"/>
    <w:rsid w:val="00632001"/>
    <w:rsid w:val="0063525E"/>
    <w:rsid w:val="006401F6"/>
    <w:rsid w:val="00641A89"/>
    <w:rsid w:val="006422ED"/>
    <w:rsid w:val="00642A24"/>
    <w:rsid w:val="00643DE7"/>
    <w:rsid w:val="006468A7"/>
    <w:rsid w:val="00646DE8"/>
    <w:rsid w:val="0065005D"/>
    <w:rsid w:val="006523A8"/>
    <w:rsid w:val="00654657"/>
    <w:rsid w:val="0066131E"/>
    <w:rsid w:val="00661A04"/>
    <w:rsid w:val="00662A00"/>
    <w:rsid w:val="00664F35"/>
    <w:rsid w:val="00665224"/>
    <w:rsid w:val="00665736"/>
    <w:rsid w:val="00665B00"/>
    <w:rsid w:val="00665FD2"/>
    <w:rsid w:val="006729A7"/>
    <w:rsid w:val="00672AE4"/>
    <w:rsid w:val="006744D8"/>
    <w:rsid w:val="00674512"/>
    <w:rsid w:val="00675424"/>
    <w:rsid w:val="00676F35"/>
    <w:rsid w:val="00677687"/>
    <w:rsid w:val="00681098"/>
    <w:rsid w:val="00683317"/>
    <w:rsid w:val="006859C8"/>
    <w:rsid w:val="00685FBA"/>
    <w:rsid w:val="00694E94"/>
    <w:rsid w:val="0069629C"/>
    <w:rsid w:val="00696AB4"/>
    <w:rsid w:val="00697944"/>
    <w:rsid w:val="00697ECF"/>
    <w:rsid w:val="006A06AC"/>
    <w:rsid w:val="006A5501"/>
    <w:rsid w:val="006A6C8C"/>
    <w:rsid w:val="006A7FC8"/>
    <w:rsid w:val="006C2B71"/>
    <w:rsid w:val="006C4434"/>
    <w:rsid w:val="006C56C2"/>
    <w:rsid w:val="006D1812"/>
    <w:rsid w:val="006D6F87"/>
    <w:rsid w:val="006D70F3"/>
    <w:rsid w:val="006E0639"/>
    <w:rsid w:val="006E4038"/>
    <w:rsid w:val="006E44D0"/>
    <w:rsid w:val="006F0081"/>
    <w:rsid w:val="006F43BE"/>
    <w:rsid w:val="006F58D2"/>
    <w:rsid w:val="00703145"/>
    <w:rsid w:val="00705778"/>
    <w:rsid w:val="00705E19"/>
    <w:rsid w:val="00706F2D"/>
    <w:rsid w:val="00707685"/>
    <w:rsid w:val="00707AF8"/>
    <w:rsid w:val="0071052D"/>
    <w:rsid w:val="00711442"/>
    <w:rsid w:val="007154D6"/>
    <w:rsid w:val="007163DB"/>
    <w:rsid w:val="00720B12"/>
    <w:rsid w:val="00720C7F"/>
    <w:rsid w:val="00720F68"/>
    <w:rsid w:val="00723DFF"/>
    <w:rsid w:val="0072577B"/>
    <w:rsid w:val="00727049"/>
    <w:rsid w:val="007271BF"/>
    <w:rsid w:val="00727D3F"/>
    <w:rsid w:val="00731731"/>
    <w:rsid w:val="00731EB4"/>
    <w:rsid w:val="00736457"/>
    <w:rsid w:val="00740908"/>
    <w:rsid w:val="00743A3D"/>
    <w:rsid w:val="00744428"/>
    <w:rsid w:val="007451BB"/>
    <w:rsid w:val="0074666D"/>
    <w:rsid w:val="00746C8C"/>
    <w:rsid w:val="00750D6B"/>
    <w:rsid w:val="00752D2A"/>
    <w:rsid w:val="0075350E"/>
    <w:rsid w:val="0075375A"/>
    <w:rsid w:val="00753B50"/>
    <w:rsid w:val="00755C96"/>
    <w:rsid w:val="00756F4E"/>
    <w:rsid w:val="00757123"/>
    <w:rsid w:val="0076487E"/>
    <w:rsid w:val="00774684"/>
    <w:rsid w:val="00774A6F"/>
    <w:rsid w:val="00775307"/>
    <w:rsid w:val="0077543C"/>
    <w:rsid w:val="00776EA5"/>
    <w:rsid w:val="00777EB0"/>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0591"/>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1865"/>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97098"/>
    <w:rsid w:val="008A3D64"/>
    <w:rsid w:val="008B49DF"/>
    <w:rsid w:val="008B5B8B"/>
    <w:rsid w:val="008B5D74"/>
    <w:rsid w:val="008B6044"/>
    <w:rsid w:val="008C05E2"/>
    <w:rsid w:val="008C07FC"/>
    <w:rsid w:val="008C1D71"/>
    <w:rsid w:val="008D18EC"/>
    <w:rsid w:val="008D1CCF"/>
    <w:rsid w:val="008D2064"/>
    <w:rsid w:val="008D223A"/>
    <w:rsid w:val="008D2AD4"/>
    <w:rsid w:val="008D2CA2"/>
    <w:rsid w:val="008D5E42"/>
    <w:rsid w:val="008E194B"/>
    <w:rsid w:val="008E251C"/>
    <w:rsid w:val="008E2E8F"/>
    <w:rsid w:val="008E5972"/>
    <w:rsid w:val="008E79AA"/>
    <w:rsid w:val="008F25AE"/>
    <w:rsid w:val="008F65F1"/>
    <w:rsid w:val="008F66D7"/>
    <w:rsid w:val="008F7138"/>
    <w:rsid w:val="0090036D"/>
    <w:rsid w:val="009014A5"/>
    <w:rsid w:val="00902A88"/>
    <w:rsid w:val="00911676"/>
    <w:rsid w:val="00912DA2"/>
    <w:rsid w:val="00916B94"/>
    <w:rsid w:val="00917C68"/>
    <w:rsid w:val="00923A42"/>
    <w:rsid w:val="00923E03"/>
    <w:rsid w:val="0092438B"/>
    <w:rsid w:val="0092481B"/>
    <w:rsid w:val="00925896"/>
    <w:rsid w:val="00925A0F"/>
    <w:rsid w:val="00926A96"/>
    <w:rsid w:val="00931DE8"/>
    <w:rsid w:val="009349EE"/>
    <w:rsid w:val="00935F4E"/>
    <w:rsid w:val="00935F66"/>
    <w:rsid w:val="00937371"/>
    <w:rsid w:val="009418D3"/>
    <w:rsid w:val="00941A7A"/>
    <w:rsid w:val="009504CF"/>
    <w:rsid w:val="0095117F"/>
    <w:rsid w:val="00953962"/>
    <w:rsid w:val="00954001"/>
    <w:rsid w:val="0095638B"/>
    <w:rsid w:val="009563F1"/>
    <w:rsid w:val="0095677B"/>
    <w:rsid w:val="00956B6C"/>
    <w:rsid w:val="00960816"/>
    <w:rsid w:val="00964A43"/>
    <w:rsid w:val="00965735"/>
    <w:rsid w:val="00967D07"/>
    <w:rsid w:val="0097441F"/>
    <w:rsid w:val="009746F5"/>
    <w:rsid w:val="009773F8"/>
    <w:rsid w:val="00977EC4"/>
    <w:rsid w:val="00982F4C"/>
    <w:rsid w:val="00986643"/>
    <w:rsid w:val="00992B40"/>
    <w:rsid w:val="009930CB"/>
    <w:rsid w:val="0099766F"/>
    <w:rsid w:val="009A44E4"/>
    <w:rsid w:val="009A622B"/>
    <w:rsid w:val="009A78B4"/>
    <w:rsid w:val="009B6838"/>
    <w:rsid w:val="009B6E17"/>
    <w:rsid w:val="009B7F2B"/>
    <w:rsid w:val="009C0E8D"/>
    <w:rsid w:val="009C1790"/>
    <w:rsid w:val="009C29E7"/>
    <w:rsid w:val="009D449C"/>
    <w:rsid w:val="009E2A95"/>
    <w:rsid w:val="009E38C0"/>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34B47"/>
    <w:rsid w:val="00A356E0"/>
    <w:rsid w:val="00A40781"/>
    <w:rsid w:val="00A4153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20C8"/>
    <w:rsid w:val="00AB4288"/>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70D5"/>
    <w:rsid w:val="00B27D22"/>
    <w:rsid w:val="00B344A6"/>
    <w:rsid w:val="00B37BBB"/>
    <w:rsid w:val="00B40560"/>
    <w:rsid w:val="00B41B1D"/>
    <w:rsid w:val="00B43A2C"/>
    <w:rsid w:val="00B44E6D"/>
    <w:rsid w:val="00B47334"/>
    <w:rsid w:val="00B5382C"/>
    <w:rsid w:val="00B55B2B"/>
    <w:rsid w:val="00B55DCF"/>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18E1"/>
    <w:rsid w:val="00BD2B46"/>
    <w:rsid w:val="00BD3730"/>
    <w:rsid w:val="00BD6DA7"/>
    <w:rsid w:val="00BE15B8"/>
    <w:rsid w:val="00BE20D8"/>
    <w:rsid w:val="00BE315C"/>
    <w:rsid w:val="00BE3F4E"/>
    <w:rsid w:val="00BF3A58"/>
    <w:rsid w:val="00BF4583"/>
    <w:rsid w:val="00C002F1"/>
    <w:rsid w:val="00C037E1"/>
    <w:rsid w:val="00C03EF1"/>
    <w:rsid w:val="00C040CA"/>
    <w:rsid w:val="00C055D3"/>
    <w:rsid w:val="00C119D6"/>
    <w:rsid w:val="00C12E45"/>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5765"/>
    <w:rsid w:val="00C96A05"/>
    <w:rsid w:val="00CA27F1"/>
    <w:rsid w:val="00CA458D"/>
    <w:rsid w:val="00CA4B30"/>
    <w:rsid w:val="00CB5A3B"/>
    <w:rsid w:val="00CB5ED6"/>
    <w:rsid w:val="00CC2911"/>
    <w:rsid w:val="00CC59D8"/>
    <w:rsid w:val="00CC6F5F"/>
    <w:rsid w:val="00CC786B"/>
    <w:rsid w:val="00CD0573"/>
    <w:rsid w:val="00CD7587"/>
    <w:rsid w:val="00CE642C"/>
    <w:rsid w:val="00CF26E9"/>
    <w:rsid w:val="00CF275E"/>
    <w:rsid w:val="00D0408D"/>
    <w:rsid w:val="00D045E1"/>
    <w:rsid w:val="00D05162"/>
    <w:rsid w:val="00D05997"/>
    <w:rsid w:val="00D07190"/>
    <w:rsid w:val="00D16061"/>
    <w:rsid w:val="00D20199"/>
    <w:rsid w:val="00D204B8"/>
    <w:rsid w:val="00D2334A"/>
    <w:rsid w:val="00D30241"/>
    <w:rsid w:val="00D33690"/>
    <w:rsid w:val="00D356BA"/>
    <w:rsid w:val="00D36DBD"/>
    <w:rsid w:val="00D36E98"/>
    <w:rsid w:val="00D40411"/>
    <w:rsid w:val="00D416CC"/>
    <w:rsid w:val="00D42861"/>
    <w:rsid w:val="00D4478E"/>
    <w:rsid w:val="00D534C1"/>
    <w:rsid w:val="00D56C50"/>
    <w:rsid w:val="00D6269D"/>
    <w:rsid w:val="00D62CCA"/>
    <w:rsid w:val="00D62FB1"/>
    <w:rsid w:val="00D661B4"/>
    <w:rsid w:val="00D73188"/>
    <w:rsid w:val="00D82A1B"/>
    <w:rsid w:val="00D82B17"/>
    <w:rsid w:val="00D85871"/>
    <w:rsid w:val="00D86236"/>
    <w:rsid w:val="00D868FB"/>
    <w:rsid w:val="00D90B92"/>
    <w:rsid w:val="00DA13F4"/>
    <w:rsid w:val="00DA2F7B"/>
    <w:rsid w:val="00DA782A"/>
    <w:rsid w:val="00DB06C9"/>
    <w:rsid w:val="00DB1537"/>
    <w:rsid w:val="00DB1F66"/>
    <w:rsid w:val="00DB398B"/>
    <w:rsid w:val="00DB3F5E"/>
    <w:rsid w:val="00DB4D9C"/>
    <w:rsid w:val="00DB68C0"/>
    <w:rsid w:val="00DB76FD"/>
    <w:rsid w:val="00DC74AE"/>
    <w:rsid w:val="00DD2802"/>
    <w:rsid w:val="00DD75A4"/>
    <w:rsid w:val="00DD769E"/>
    <w:rsid w:val="00DE0827"/>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3C06"/>
    <w:rsid w:val="00E5557B"/>
    <w:rsid w:val="00E55C26"/>
    <w:rsid w:val="00E56DA6"/>
    <w:rsid w:val="00E56F4F"/>
    <w:rsid w:val="00E607F2"/>
    <w:rsid w:val="00E62139"/>
    <w:rsid w:val="00E63B32"/>
    <w:rsid w:val="00E65D52"/>
    <w:rsid w:val="00E704D4"/>
    <w:rsid w:val="00E70542"/>
    <w:rsid w:val="00E720A1"/>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0F04"/>
    <w:rsid w:val="00EC2901"/>
    <w:rsid w:val="00EC3989"/>
    <w:rsid w:val="00EC3CF4"/>
    <w:rsid w:val="00ED0B08"/>
    <w:rsid w:val="00ED23E8"/>
    <w:rsid w:val="00ED38C7"/>
    <w:rsid w:val="00ED59F6"/>
    <w:rsid w:val="00ED7246"/>
    <w:rsid w:val="00ED7803"/>
    <w:rsid w:val="00EE0F16"/>
    <w:rsid w:val="00EE54FA"/>
    <w:rsid w:val="00EE7B03"/>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8615F"/>
    <w:rsid w:val="00F90057"/>
    <w:rsid w:val="00F9464C"/>
    <w:rsid w:val="00F9769F"/>
    <w:rsid w:val="00FA73F3"/>
    <w:rsid w:val="00FB09ED"/>
    <w:rsid w:val="00FB11CB"/>
    <w:rsid w:val="00FB23B1"/>
    <w:rsid w:val="00FB3AEF"/>
    <w:rsid w:val="00FB3F2E"/>
    <w:rsid w:val="00FB68BB"/>
    <w:rsid w:val="00FB7360"/>
    <w:rsid w:val="00FC031F"/>
    <w:rsid w:val="00FC1689"/>
    <w:rsid w:val="00FC411D"/>
    <w:rsid w:val="00FC6222"/>
    <w:rsid w:val="00FC7FD9"/>
    <w:rsid w:val="00FD0523"/>
    <w:rsid w:val="00FD0FA8"/>
    <w:rsid w:val="00FD1005"/>
    <w:rsid w:val="00FD34D0"/>
    <w:rsid w:val="00FD67A1"/>
    <w:rsid w:val="00FE0A8C"/>
    <w:rsid w:val="00FE5E01"/>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D3F7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CellMar>
        <w:top w:w="0" w:type="dxa"/>
        <w:left w:w="115" w:type="dxa"/>
        <w:bottom w:w="0" w:type="dxa"/>
        <w:right w:w="115" w:type="dxa"/>
      </w:tblCellMar>
    </w:tblPr>
  </w:style>
  <w:style w:type="table" w:customStyle="1" w:styleId="ae">
    <w:basedOn w:val="a1"/>
    <w:tblPr>
      <w:tblStyleRowBandSize w:val="1"/>
      <w:tblStyleColBandSize w:val="1"/>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markedcontent">
    <w:name w:val="markedcontent"/>
    <w:basedOn w:val="a0"/>
    <w:rsid w:val="00707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pk.meteorf.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pk.meteorf.ru/images/stories/literatura/economia/lah_ec_met_2005.pdf" TargetMode="External"/><Relationship Id="rId17" Type="http://schemas.openxmlformats.org/officeDocument/2006/relationships/hyperlink" Target="mailto:Ayman.Nysanbaeva@kaznu.edu.kz" TargetMode="External"/><Relationship Id="rId2" Type="http://schemas.openxmlformats.org/officeDocument/2006/relationships/customXml" Target="../customXml/item2.xml"/><Relationship Id="rId16" Type="http://schemas.openxmlformats.org/officeDocument/2006/relationships/hyperlink" Target="https://public.wmo.int/ru/resources/publication-se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ynar.bolatov@kaznu.edu.kz" TargetMode="External"/><Relationship Id="rId5" Type="http://schemas.openxmlformats.org/officeDocument/2006/relationships/numbering" Target="numbering.xml"/><Relationship Id="rId15" Type="http://schemas.openxmlformats.org/officeDocument/2006/relationships/hyperlink" Target="https://read.k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rp5.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A9D2E39A-B279-4906-AC6B-3C4F1772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2225</Words>
  <Characters>12688</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Polzovatel</cp:lastModifiedBy>
  <cp:revision>6</cp:revision>
  <cp:lastPrinted>2023-06-26T06:36:00Z</cp:lastPrinted>
  <dcterms:created xsi:type="dcterms:W3CDTF">2025-01-13T06:38:00Z</dcterms:created>
  <dcterms:modified xsi:type="dcterms:W3CDTF">2025-12-30T03:42:00Z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